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8D" w:rsidRPr="0036658D" w:rsidRDefault="00E0676A" w:rsidP="0036658D">
      <w:pPr>
        <w:spacing w:line="360" w:lineRule="auto"/>
        <w:rPr>
          <w:b/>
        </w:rPr>
      </w:pPr>
      <w:r>
        <w:rPr>
          <w:b/>
        </w:rPr>
        <w:t>DKV-</w:t>
      </w:r>
      <w:r w:rsidR="00CD3CB0">
        <w:rPr>
          <w:b/>
        </w:rPr>
        <w:t>Beitritt zum DIN</w:t>
      </w:r>
    </w:p>
    <w:p w:rsidR="0036658D" w:rsidRPr="00D24A07" w:rsidRDefault="0036658D" w:rsidP="0036658D">
      <w:pPr>
        <w:spacing w:line="360" w:lineRule="auto"/>
        <w:rPr>
          <w:b/>
          <w:sz w:val="20"/>
          <w:szCs w:val="20"/>
        </w:rPr>
      </w:pPr>
    </w:p>
    <w:p w:rsidR="0036658D" w:rsidRPr="0036658D" w:rsidRDefault="00CD3CB0" w:rsidP="0036658D">
      <w:pPr>
        <w:spacing w:line="360" w:lineRule="auto"/>
        <w:rPr>
          <w:b/>
        </w:rPr>
      </w:pPr>
      <w:r>
        <w:rPr>
          <w:b/>
        </w:rPr>
        <w:t xml:space="preserve">Deutscher Kork-Verband erweitert </w:t>
      </w:r>
      <w:r w:rsidR="009B6729">
        <w:rPr>
          <w:b/>
        </w:rPr>
        <w:t xml:space="preserve">Engagement </w:t>
      </w:r>
      <w:r>
        <w:rPr>
          <w:b/>
        </w:rPr>
        <w:t xml:space="preserve">in der </w:t>
      </w:r>
      <w:r w:rsidR="009B6729">
        <w:rPr>
          <w:b/>
        </w:rPr>
        <w:t xml:space="preserve">nationalen </w:t>
      </w:r>
      <w:r>
        <w:rPr>
          <w:b/>
        </w:rPr>
        <w:t>Normenorganisation</w:t>
      </w:r>
    </w:p>
    <w:p w:rsidR="001960B8" w:rsidRPr="00D24A07" w:rsidRDefault="001960B8" w:rsidP="001960B8">
      <w:pPr>
        <w:spacing w:line="360" w:lineRule="auto"/>
        <w:rPr>
          <w:b/>
          <w:sz w:val="20"/>
          <w:szCs w:val="20"/>
        </w:rPr>
      </w:pPr>
    </w:p>
    <w:p w:rsidR="00653B91" w:rsidRDefault="00656711" w:rsidP="0036658D">
      <w:pPr>
        <w:spacing w:line="360" w:lineRule="auto"/>
        <w:rPr>
          <w:sz w:val="22"/>
          <w:szCs w:val="22"/>
        </w:rPr>
      </w:pPr>
      <w:r>
        <w:rPr>
          <w:b/>
          <w:sz w:val="22"/>
          <w:szCs w:val="22"/>
        </w:rPr>
        <w:t>D</w:t>
      </w:r>
      <w:r w:rsidR="00EF00EE">
        <w:rPr>
          <w:b/>
          <w:sz w:val="22"/>
          <w:szCs w:val="22"/>
        </w:rPr>
        <w:t>er Deutsche Kork-Verband e.V., Herford, arbeitet seit vielen Jahren im DIN Normenausschuss Kunststoffe (FNK) mit. Mit Blick auf enge Kommunikation</w:t>
      </w:r>
      <w:r w:rsidR="009B6729">
        <w:rPr>
          <w:b/>
          <w:sz w:val="22"/>
          <w:szCs w:val="22"/>
        </w:rPr>
        <w:t>, den</w:t>
      </w:r>
      <w:r w:rsidR="00EF00EE">
        <w:rPr>
          <w:b/>
          <w:sz w:val="22"/>
          <w:szCs w:val="22"/>
        </w:rPr>
        <w:t xml:space="preserve"> Schulterschluss</w:t>
      </w:r>
      <w:r w:rsidR="00335D4A">
        <w:rPr>
          <w:b/>
          <w:sz w:val="22"/>
          <w:szCs w:val="22"/>
        </w:rPr>
        <w:t xml:space="preserve"> mit fachlich vergleichbar ambitionierten Mitstreitern sowie d</w:t>
      </w:r>
      <w:r w:rsidR="00E0676A">
        <w:rPr>
          <w:b/>
          <w:sz w:val="22"/>
          <w:szCs w:val="22"/>
        </w:rPr>
        <w:t>i</w:t>
      </w:r>
      <w:r w:rsidR="00335D4A">
        <w:rPr>
          <w:b/>
          <w:sz w:val="22"/>
          <w:szCs w:val="22"/>
        </w:rPr>
        <w:t>e</w:t>
      </w:r>
      <w:r w:rsidR="00E0676A">
        <w:rPr>
          <w:b/>
          <w:sz w:val="22"/>
          <w:szCs w:val="22"/>
        </w:rPr>
        <w:t xml:space="preserve"> Stärkung europäischer Standardisierungsinteressen </w:t>
      </w:r>
      <w:r w:rsidR="00335D4A">
        <w:rPr>
          <w:b/>
          <w:sz w:val="22"/>
          <w:szCs w:val="22"/>
        </w:rPr>
        <w:t xml:space="preserve">ist der </w:t>
      </w:r>
      <w:r w:rsidR="00E0676A">
        <w:rPr>
          <w:b/>
          <w:sz w:val="22"/>
          <w:szCs w:val="22"/>
        </w:rPr>
        <w:t>Branchen</w:t>
      </w:r>
      <w:r w:rsidR="00335D4A">
        <w:rPr>
          <w:b/>
          <w:sz w:val="22"/>
          <w:szCs w:val="22"/>
        </w:rPr>
        <w:t>vertreter der Korkindustrien Deutschlands, Österreichs und der Schweiz nun der deutschen Normenorganisation DIN e.V., Berlin, beigetreten.</w:t>
      </w:r>
    </w:p>
    <w:p w:rsidR="001960B8" w:rsidRPr="00E67AE6" w:rsidRDefault="001960B8" w:rsidP="001960B8">
      <w:pPr>
        <w:spacing w:line="360" w:lineRule="auto"/>
        <w:rPr>
          <w:sz w:val="16"/>
          <w:szCs w:val="16"/>
        </w:rPr>
      </w:pPr>
    </w:p>
    <w:p w:rsidR="00335D4A" w:rsidRDefault="00335D4A" w:rsidP="00CD3CB0">
      <w:pPr>
        <w:spacing w:line="360" w:lineRule="auto"/>
        <w:ind w:right="-113"/>
        <w:rPr>
          <w:sz w:val="22"/>
          <w:szCs w:val="22"/>
        </w:rPr>
      </w:pPr>
      <w:r>
        <w:rPr>
          <w:sz w:val="22"/>
          <w:szCs w:val="22"/>
        </w:rPr>
        <w:t xml:space="preserve">Normen verbinden die Welt, sichern den technisch-technologischen Fortschritt und regulieren Marktstandards. Die Erfolgsgeschichte des deutschen Maschinenbaus beispielsweise </w:t>
      </w:r>
      <w:r w:rsidR="009B6729">
        <w:rPr>
          <w:sz w:val="22"/>
          <w:szCs w:val="22"/>
        </w:rPr>
        <w:t xml:space="preserve">ist </w:t>
      </w:r>
      <w:r>
        <w:rPr>
          <w:sz w:val="22"/>
          <w:szCs w:val="22"/>
        </w:rPr>
        <w:t xml:space="preserve">durch die </w:t>
      </w:r>
      <w:r w:rsidR="009B6729">
        <w:rPr>
          <w:sz w:val="22"/>
          <w:szCs w:val="22"/>
        </w:rPr>
        <w:t xml:space="preserve">vor rund einhundert Jahren </w:t>
      </w:r>
      <w:r>
        <w:rPr>
          <w:sz w:val="22"/>
          <w:szCs w:val="22"/>
        </w:rPr>
        <w:t xml:space="preserve">weltweit erstmalige Institutionalisierung des Normenwesens im Deutschen Institut für Normung </w:t>
      </w:r>
      <w:r w:rsidR="009B6729">
        <w:rPr>
          <w:sz w:val="22"/>
          <w:szCs w:val="22"/>
        </w:rPr>
        <w:t>kaum vorstellbar</w:t>
      </w:r>
      <w:r>
        <w:rPr>
          <w:sz w:val="22"/>
          <w:szCs w:val="22"/>
        </w:rPr>
        <w:t>.</w:t>
      </w:r>
    </w:p>
    <w:p w:rsidR="003B34AC" w:rsidRPr="00E67AE6" w:rsidRDefault="003B34AC" w:rsidP="003B34AC">
      <w:pPr>
        <w:spacing w:line="360" w:lineRule="auto"/>
        <w:rPr>
          <w:sz w:val="16"/>
          <w:szCs w:val="16"/>
        </w:rPr>
      </w:pPr>
    </w:p>
    <w:p w:rsidR="00CD3CB0" w:rsidRDefault="00335D4A" w:rsidP="00CD3CB0">
      <w:pPr>
        <w:spacing w:line="360" w:lineRule="auto"/>
        <w:ind w:right="-113"/>
        <w:rPr>
          <w:sz w:val="22"/>
          <w:szCs w:val="22"/>
        </w:rPr>
      </w:pPr>
      <w:r>
        <w:rPr>
          <w:sz w:val="22"/>
          <w:szCs w:val="22"/>
        </w:rPr>
        <w:t xml:space="preserve">Korkprodukte, wie beispielsweise Korkfußböden, werden ebenfalls über Normen auf ISO-, CEN- und/oder DIN-Ebene standardisiert. Der Deutsche Kork-Verband e.V. arbeitet deshalb seit vielen Jahren im Arbeitsausschuss „Elastische Bodenbeläge“ des DIN-NA „Kunststoffe“ </w:t>
      </w:r>
      <w:r w:rsidR="009B6729">
        <w:rPr>
          <w:sz w:val="22"/>
          <w:szCs w:val="22"/>
        </w:rPr>
        <w:t xml:space="preserve">als Experte </w:t>
      </w:r>
      <w:r>
        <w:rPr>
          <w:sz w:val="22"/>
          <w:szCs w:val="22"/>
        </w:rPr>
        <w:t>mit. Häufig in enger Abstimmung mit den in der Normung aktiven Kollegen aus Portugal wurden so die Grundlagennormen DIN EN 12104 oder DIN EN 14085 bzw. ISO 20362</w:t>
      </w:r>
      <w:r w:rsidR="003B34AC">
        <w:rPr>
          <w:sz w:val="22"/>
          <w:szCs w:val="22"/>
        </w:rPr>
        <w:t xml:space="preserve"> maßgeblich </w:t>
      </w:r>
      <w:r w:rsidR="009B6729">
        <w:rPr>
          <w:sz w:val="22"/>
          <w:szCs w:val="22"/>
        </w:rPr>
        <w:t xml:space="preserve">begleitet und </w:t>
      </w:r>
      <w:r w:rsidR="003B34AC">
        <w:rPr>
          <w:sz w:val="22"/>
          <w:szCs w:val="22"/>
        </w:rPr>
        <w:t>mitgestaltet.</w:t>
      </w:r>
    </w:p>
    <w:p w:rsidR="003B34AC" w:rsidRPr="00E67AE6" w:rsidRDefault="003B34AC" w:rsidP="003B34AC">
      <w:pPr>
        <w:spacing w:line="360" w:lineRule="auto"/>
        <w:rPr>
          <w:sz w:val="16"/>
          <w:szCs w:val="16"/>
        </w:rPr>
      </w:pPr>
    </w:p>
    <w:p w:rsidR="003B34AC" w:rsidRDefault="003B34AC" w:rsidP="003B34AC">
      <w:pPr>
        <w:spacing w:line="360" w:lineRule="auto"/>
        <w:ind w:right="-113"/>
        <w:rPr>
          <w:sz w:val="22"/>
          <w:szCs w:val="22"/>
        </w:rPr>
      </w:pPr>
      <w:r>
        <w:rPr>
          <w:sz w:val="22"/>
          <w:szCs w:val="22"/>
        </w:rPr>
        <w:t>Der Verband hat sich nunmehr entschieden, das Engagement im DIN auszubauen und ist rückwirkend zum 1. Januar 2020 dem nationalen Normungsgremium als Vereinsmitglied beigetreten. Damit möchte der DKV nicht nur die Vernetzung im Bereich der Standardisierung ausbauen, sondern insbesondere die europäische Normenarbeit aktiv unterstützen.</w:t>
      </w:r>
      <w:r>
        <w:rPr>
          <w:sz w:val="22"/>
          <w:szCs w:val="22"/>
        </w:rPr>
        <w:br w:type="page"/>
      </w:r>
    </w:p>
    <w:p w:rsidR="00106AA6" w:rsidRPr="0036658D" w:rsidRDefault="00106AA6" w:rsidP="00106AA6">
      <w:pPr>
        <w:rPr>
          <w:b/>
          <w:sz w:val="18"/>
          <w:szCs w:val="18"/>
        </w:rPr>
      </w:pPr>
      <w:r w:rsidRPr="0036658D">
        <w:rPr>
          <w:b/>
          <w:sz w:val="18"/>
          <w:szCs w:val="18"/>
        </w:rPr>
        <w:lastRenderedPageBreak/>
        <w:t>Der Deutsche Kork-Verband e.V. (DKV)</w:t>
      </w:r>
    </w:p>
    <w:p w:rsidR="00106AA6" w:rsidRDefault="00106AA6" w:rsidP="00106AA6">
      <w:pPr>
        <w:rPr>
          <w:color w:val="000000"/>
          <w:sz w:val="18"/>
          <w:szCs w:val="18"/>
        </w:rPr>
      </w:pPr>
    </w:p>
    <w:p w:rsidR="0084397A" w:rsidRPr="00CD3CB0" w:rsidRDefault="00106AA6" w:rsidP="0078191B">
      <w:pPr>
        <w:jc w:val="both"/>
        <w:rPr>
          <w:sz w:val="22"/>
          <w:szCs w:val="22"/>
        </w:rPr>
      </w:pPr>
      <w:r w:rsidRPr="0036658D">
        <w:rPr>
          <w:color w:val="000000"/>
          <w:sz w:val="18"/>
          <w:szCs w:val="18"/>
        </w:rPr>
        <w:t>Der Deutsche Kork-Verband e.V. wurde 1985 gegründet. Zweck des Verbandes ist die Wahrnehmung und Förderung aller gemeinsamen Belange der in ihm zusammengeschlossenen Unternehmen</w:t>
      </w:r>
      <w:r w:rsidR="00E0676A">
        <w:rPr>
          <w:color w:val="000000"/>
          <w:sz w:val="18"/>
          <w:szCs w:val="18"/>
        </w:rPr>
        <w:t>, Institute und Verbände</w:t>
      </w:r>
      <w:r w:rsidRPr="0036658D">
        <w:rPr>
          <w:color w:val="000000"/>
          <w:sz w:val="18"/>
          <w:szCs w:val="18"/>
        </w:rPr>
        <w:t>.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Pr>
          <w:color w:val="000000"/>
          <w:sz w:val="18"/>
          <w:szCs w:val="18"/>
        </w:rPr>
        <w:t xml:space="preserve"> </w:t>
      </w:r>
      <w:r w:rsidRPr="0036658D">
        <w:rPr>
          <w:color w:val="000000"/>
          <w:sz w:val="18"/>
          <w:szCs w:val="18"/>
        </w:rPr>
        <w:t xml:space="preserve">Weitere Informationen </w:t>
      </w:r>
      <w:r>
        <w:rPr>
          <w:color w:val="000000"/>
          <w:sz w:val="18"/>
          <w:szCs w:val="18"/>
        </w:rPr>
        <w:t xml:space="preserve">auf den Webseiten </w:t>
      </w:r>
      <w:r w:rsidRPr="0036658D">
        <w:rPr>
          <w:rFonts w:cs="Arial"/>
          <w:sz w:val="18"/>
          <w:szCs w:val="18"/>
        </w:rPr>
        <w:t>kork.de</w:t>
      </w:r>
      <w:r>
        <w:rPr>
          <w:color w:val="000000"/>
          <w:sz w:val="18"/>
          <w:szCs w:val="18"/>
        </w:rPr>
        <w:t>, natuerlichkork.de und schoener-leben-mit-kork.de</w:t>
      </w:r>
      <w:bookmarkStart w:id="0" w:name="_GoBack"/>
      <w:bookmarkEnd w:id="0"/>
    </w:p>
    <w:sectPr w:rsidR="0084397A" w:rsidRPr="00CD3CB0" w:rsidSect="00D24A07">
      <w:headerReference w:type="even" r:id="rId7"/>
      <w:headerReference w:type="default" r:id="rId8"/>
      <w:footerReference w:type="even" r:id="rId9"/>
      <w:footerReference w:type="default" r:id="rId10"/>
      <w:headerReference w:type="first" r:id="rId11"/>
      <w:footerReference w:type="first" r:id="rId12"/>
      <w:pgSz w:w="11906" w:h="16838"/>
      <w:pgMar w:top="3550" w:right="3401" w:bottom="141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63" w:rsidRDefault="00824863">
      <w:r>
        <w:separator/>
      </w:r>
    </w:p>
  </w:endnote>
  <w:endnote w:type="continuationSeparator" w:id="0">
    <w:p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DE" w:rsidRDefault="001418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126210CD" wp14:editId="572B489C">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CD3CB0">
                            <w:rPr>
                              <w:color w:val="FF0000"/>
                              <w:sz w:val="18"/>
                            </w:rPr>
                            <w:t>2004</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10CD"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" stroked="f" strokecolor="gray" strokeweight=".5pt">
              <v:textbox inset="1.5mm,,1.5mm,1mm">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proofErr w:type="spellStart"/>
                    <w:r w:rsidRPr="00191CF1">
                      <w:rPr>
                        <w:color w:val="FF0000"/>
                        <w:sz w:val="18"/>
                        <w:lang w:val="fr-FR"/>
                      </w:rPr>
                      <w:t>Download</w:t>
                    </w:r>
                    <w:proofErr w:type="spellEnd"/>
                    <w:r w:rsidRPr="00191CF1">
                      <w:rPr>
                        <w:color w:val="FF0000"/>
                        <w:sz w:val="18"/>
                        <w:lang w:val="fr-FR"/>
                      </w:rPr>
                      <w:t>:</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proofErr w:type="spellStart"/>
                    <w:r w:rsidRPr="00191CF1">
                      <w:rPr>
                        <w:color w:val="FF0000"/>
                        <w:sz w:val="18"/>
                        <w:lang w:val="fr-FR"/>
                      </w:rPr>
                      <w:t>Presseinfos</w:t>
                    </w:r>
                    <w:proofErr w:type="spellEnd"/>
                    <w:r w:rsidRPr="00191CF1">
                      <w:rPr>
                        <w:color w:val="FF0000"/>
                        <w:sz w:val="18"/>
                        <w:lang w:val="fr-FR"/>
                      </w:rPr>
                      <w:t xml:space="preserve">; </w:t>
                    </w:r>
                    <w:proofErr w:type="spellStart"/>
                    <w:r w:rsidR="00891440" w:rsidRPr="00191CF1">
                      <w:rPr>
                        <w:color w:val="FF0000"/>
                        <w:sz w:val="18"/>
                      </w:rPr>
                      <w:t>kvnd</w:t>
                    </w:r>
                    <w:r w:rsidR="00CD3CB0">
                      <w:rPr>
                        <w:color w:val="FF0000"/>
                        <w:sz w:val="18"/>
                      </w:rPr>
                      <w:t>2004</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DE" w:rsidRDefault="001418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63" w:rsidRDefault="00824863">
      <w:r>
        <w:separator/>
      </w:r>
    </w:p>
  </w:footnote>
  <w:footnote w:type="continuationSeparator" w:id="0">
    <w:p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DE" w:rsidRDefault="001418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5D3E329D" wp14:editId="3628A3FA">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rsidR="009E3DA8" w:rsidRDefault="00CD3CB0" w:rsidP="00B57591">
    <w:pPr>
      <w:pStyle w:val="Kopfzeile"/>
      <w:spacing w:line="360" w:lineRule="auto"/>
    </w:pPr>
    <w:r>
      <w:t xml:space="preserve">Mai </w:t>
    </w:r>
    <w:r w:rsidR="00656711">
      <w:t>2020</w:t>
    </w:r>
  </w:p>
  <w:p w:rsidR="009E3DA8" w:rsidRDefault="009E3DA8">
    <w:pPr>
      <w:pStyle w:val="Kopfzeile"/>
      <w:spacing w:line="360" w:lineRule="auto"/>
    </w:pPr>
    <w:r>
      <w:t xml:space="preserve">Seite </w:t>
    </w:r>
    <w:r>
      <w:fldChar w:fldCharType="begin"/>
    </w:r>
    <w:r>
      <w:instrText xml:space="preserve"> PAGE </w:instrText>
    </w:r>
    <w:r>
      <w:fldChar w:fldCharType="separate"/>
    </w:r>
    <w:r w:rsidR="0078191B">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78191B">
      <w:rPr>
        <w:noProof/>
      </w:rPr>
      <w:t>2</w:t>
    </w:r>
    <w:r w:rsidR="00D922BC">
      <w:rPr>
        <w:noProof/>
      </w:rPr>
      <w:fldChar w:fldCharType="end"/>
    </w:r>
  </w:p>
  <w:p w:rsidR="009E3DA8" w:rsidRDefault="009E3DA8">
    <w:pPr>
      <w:pStyle w:val="Kopfzeile"/>
    </w:pPr>
  </w:p>
  <w:p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38CF1FF2" wp14:editId="7D09482C">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6822C834" wp14:editId="1967556D">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r>
                            <w:rPr>
                              <w:color w:val="808080"/>
                              <w:sz w:val="18"/>
                            </w:rPr>
                            <w:t>Goebenstraße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+49.</w:t>
                          </w:r>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C834"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" filled="f" stroked="f" strokecolor="gray" strokeweight=".5pt">
              <v:textbox inset="1.5mm,,1.5mm,1mm">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proofErr w:type="spellStart"/>
                    <w:r>
                      <w:rPr>
                        <w:color w:val="808080"/>
                        <w:sz w:val="18"/>
                      </w:rPr>
                      <w:t>Goebenstraße</w:t>
                    </w:r>
                    <w:proofErr w:type="spellEnd"/>
                    <w:r>
                      <w:rPr>
                        <w:color w:val="808080"/>
                        <w:sz w:val="18"/>
                      </w:rPr>
                      <w:t xml:space="preserv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w:t>
                    </w:r>
                    <w:proofErr w:type="gramStart"/>
                    <w:r>
                      <w:rPr>
                        <w:color w:val="808080"/>
                        <w:sz w:val="18"/>
                        <w:lang w:val="fr-FR"/>
                      </w:rPr>
                      <w:t>49.</w:t>
                    </w:r>
                    <w:r w:rsidR="00891440">
                      <w:rPr>
                        <w:color w:val="808080"/>
                        <w:sz w:val="18"/>
                        <w:lang w:val="fr-FR"/>
                      </w:rPr>
                      <w:t>(</w:t>
                    </w:r>
                    <w:proofErr w:type="gramEnd"/>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w:t>
                    </w:r>
                    <w:proofErr w:type="gramStart"/>
                    <w:r>
                      <w:rPr>
                        <w:color w:val="808080"/>
                        <w:sz w:val="18"/>
                        <w:lang w:val="fr-FR"/>
                      </w:rPr>
                      <w:t>49.</w:t>
                    </w:r>
                    <w:r w:rsidR="002B35F9">
                      <w:rPr>
                        <w:color w:val="808080"/>
                        <w:sz w:val="18"/>
                        <w:lang w:val="fr-FR"/>
                      </w:rPr>
                      <w:t>(</w:t>
                    </w:r>
                    <w:proofErr w:type="gramEnd"/>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DE" w:rsidRDefault="001418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B8"/>
    <w:rsid w:val="000016EC"/>
    <w:rsid w:val="00016747"/>
    <w:rsid w:val="00017C46"/>
    <w:rsid w:val="00021780"/>
    <w:rsid w:val="00021CFC"/>
    <w:rsid w:val="0002212B"/>
    <w:rsid w:val="000242D2"/>
    <w:rsid w:val="00026520"/>
    <w:rsid w:val="00033526"/>
    <w:rsid w:val="0003744A"/>
    <w:rsid w:val="00041E73"/>
    <w:rsid w:val="000514B5"/>
    <w:rsid w:val="00052C79"/>
    <w:rsid w:val="00072512"/>
    <w:rsid w:val="00073FD2"/>
    <w:rsid w:val="000741B7"/>
    <w:rsid w:val="00074B0A"/>
    <w:rsid w:val="00076CFF"/>
    <w:rsid w:val="00080144"/>
    <w:rsid w:val="000819B5"/>
    <w:rsid w:val="00086A53"/>
    <w:rsid w:val="00093BAE"/>
    <w:rsid w:val="000948F3"/>
    <w:rsid w:val="000952A3"/>
    <w:rsid w:val="0009687F"/>
    <w:rsid w:val="00097AAC"/>
    <w:rsid w:val="000A3043"/>
    <w:rsid w:val="000A44E6"/>
    <w:rsid w:val="000A69D7"/>
    <w:rsid w:val="000A7D27"/>
    <w:rsid w:val="000B2DAF"/>
    <w:rsid w:val="000C1774"/>
    <w:rsid w:val="000C79CA"/>
    <w:rsid w:val="000D2F22"/>
    <w:rsid w:val="000D5178"/>
    <w:rsid w:val="000D5C76"/>
    <w:rsid w:val="000E0D2F"/>
    <w:rsid w:val="000E1C26"/>
    <w:rsid w:val="000F0F9D"/>
    <w:rsid w:val="000F10E1"/>
    <w:rsid w:val="000F40BA"/>
    <w:rsid w:val="00104888"/>
    <w:rsid w:val="00106AA6"/>
    <w:rsid w:val="00110CF6"/>
    <w:rsid w:val="001110A9"/>
    <w:rsid w:val="00112ACB"/>
    <w:rsid w:val="0011410D"/>
    <w:rsid w:val="00115925"/>
    <w:rsid w:val="00117596"/>
    <w:rsid w:val="0012060D"/>
    <w:rsid w:val="00127160"/>
    <w:rsid w:val="001276B3"/>
    <w:rsid w:val="00133432"/>
    <w:rsid w:val="00134E81"/>
    <w:rsid w:val="001375EC"/>
    <w:rsid w:val="00140029"/>
    <w:rsid w:val="001418DE"/>
    <w:rsid w:val="00143324"/>
    <w:rsid w:val="0014360F"/>
    <w:rsid w:val="0015027D"/>
    <w:rsid w:val="00151A84"/>
    <w:rsid w:val="0015350F"/>
    <w:rsid w:val="00157CF2"/>
    <w:rsid w:val="00163BFB"/>
    <w:rsid w:val="001644FF"/>
    <w:rsid w:val="00164A9F"/>
    <w:rsid w:val="00171EA8"/>
    <w:rsid w:val="00175305"/>
    <w:rsid w:val="00177155"/>
    <w:rsid w:val="001802CA"/>
    <w:rsid w:val="001802E3"/>
    <w:rsid w:val="001843C4"/>
    <w:rsid w:val="00191CF1"/>
    <w:rsid w:val="00192EBB"/>
    <w:rsid w:val="001960B8"/>
    <w:rsid w:val="001A1AF4"/>
    <w:rsid w:val="001A1DFA"/>
    <w:rsid w:val="001B2CF9"/>
    <w:rsid w:val="001B5AFF"/>
    <w:rsid w:val="001B6135"/>
    <w:rsid w:val="001B7091"/>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50D3"/>
    <w:rsid w:val="002553AE"/>
    <w:rsid w:val="00260B1D"/>
    <w:rsid w:val="002674FC"/>
    <w:rsid w:val="002752C4"/>
    <w:rsid w:val="002815A1"/>
    <w:rsid w:val="00284F8A"/>
    <w:rsid w:val="00286ABC"/>
    <w:rsid w:val="00287E22"/>
    <w:rsid w:val="00290930"/>
    <w:rsid w:val="00292955"/>
    <w:rsid w:val="002929E7"/>
    <w:rsid w:val="00296A20"/>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7484"/>
    <w:rsid w:val="0032017D"/>
    <w:rsid w:val="00320D9B"/>
    <w:rsid w:val="00321781"/>
    <w:rsid w:val="00327A6A"/>
    <w:rsid w:val="0033143C"/>
    <w:rsid w:val="003331A5"/>
    <w:rsid w:val="00335D4A"/>
    <w:rsid w:val="00341A82"/>
    <w:rsid w:val="0034254F"/>
    <w:rsid w:val="0034264B"/>
    <w:rsid w:val="0034276F"/>
    <w:rsid w:val="00350CD3"/>
    <w:rsid w:val="00353EFF"/>
    <w:rsid w:val="00354D92"/>
    <w:rsid w:val="00360611"/>
    <w:rsid w:val="00361D89"/>
    <w:rsid w:val="00361E54"/>
    <w:rsid w:val="0036658D"/>
    <w:rsid w:val="00371B17"/>
    <w:rsid w:val="00371EE3"/>
    <w:rsid w:val="003756A5"/>
    <w:rsid w:val="003770D0"/>
    <w:rsid w:val="00383008"/>
    <w:rsid w:val="00386C95"/>
    <w:rsid w:val="00386DCB"/>
    <w:rsid w:val="003871E7"/>
    <w:rsid w:val="00395760"/>
    <w:rsid w:val="003A6F57"/>
    <w:rsid w:val="003B34AC"/>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3F64FD"/>
    <w:rsid w:val="00406EEA"/>
    <w:rsid w:val="004155AA"/>
    <w:rsid w:val="00416035"/>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23EB"/>
    <w:rsid w:val="00484F6D"/>
    <w:rsid w:val="0048661D"/>
    <w:rsid w:val="004936EE"/>
    <w:rsid w:val="004A3293"/>
    <w:rsid w:val="004A481F"/>
    <w:rsid w:val="004B381A"/>
    <w:rsid w:val="004B597F"/>
    <w:rsid w:val="004B75EE"/>
    <w:rsid w:val="004C048F"/>
    <w:rsid w:val="004C04B4"/>
    <w:rsid w:val="004C0877"/>
    <w:rsid w:val="004C0E2D"/>
    <w:rsid w:val="004C5F4A"/>
    <w:rsid w:val="004E0094"/>
    <w:rsid w:val="004E1693"/>
    <w:rsid w:val="004E1CAC"/>
    <w:rsid w:val="004E473B"/>
    <w:rsid w:val="004E48F3"/>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48DE"/>
    <w:rsid w:val="005460D2"/>
    <w:rsid w:val="00546E2C"/>
    <w:rsid w:val="00553B38"/>
    <w:rsid w:val="00554B88"/>
    <w:rsid w:val="0055650B"/>
    <w:rsid w:val="00564A30"/>
    <w:rsid w:val="00564EB7"/>
    <w:rsid w:val="005659AF"/>
    <w:rsid w:val="00566BC9"/>
    <w:rsid w:val="00574BF8"/>
    <w:rsid w:val="00580DFB"/>
    <w:rsid w:val="00583B19"/>
    <w:rsid w:val="00586407"/>
    <w:rsid w:val="005A4663"/>
    <w:rsid w:val="005A6351"/>
    <w:rsid w:val="005B04B8"/>
    <w:rsid w:val="005B3EB2"/>
    <w:rsid w:val="005B5B95"/>
    <w:rsid w:val="005B7E96"/>
    <w:rsid w:val="005C21FF"/>
    <w:rsid w:val="005C5219"/>
    <w:rsid w:val="005D2051"/>
    <w:rsid w:val="005D5FAD"/>
    <w:rsid w:val="005E0287"/>
    <w:rsid w:val="005E0A09"/>
    <w:rsid w:val="005E173E"/>
    <w:rsid w:val="005E6EF7"/>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671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1389D"/>
    <w:rsid w:val="00715F89"/>
    <w:rsid w:val="0072100F"/>
    <w:rsid w:val="00725602"/>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8191B"/>
    <w:rsid w:val="00781DFA"/>
    <w:rsid w:val="00784F34"/>
    <w:rsid w:val="00786A52"/>
    <w:rsid w:val="00791438"/>
    <w:rsid w:val="00791DC8"/>
    <w:rsid w:val="00791F99"/>
    <w:rsid w:val="007932F0"/>
    <w:rsid w:val="007A1634"/>
    <w:rsid w:val="007A317D"/>
    <w:rsid w:val="007B79E6"/>
    <w:rsid w:val="007C2FAD"/>
    <w:rsid w:val="007C361D"/>
    <w:rsid w:val="007D1585"/>
    <w:rsid w:val="007D5D76"/>
    <w:rsid w:val="007F01A8"/>
    <w:rsid w:val="007F1DC5"/>
    <w:rsid w:val="0080590C"/>
    <w:rsid w:val="00806F76"/>
    <w:rsid w:val="00807AB5"/>
    <w:rsid w:val="008127BE"/>
    <w:rsid w:val="00816825"/>
    <w:rsid w:val="00822234"/>
    <w:rsid w:val="00822E07"/>
    <w:rsid w:val="008232DF"/>
    <w:rsid w:val="00824863"/>
    <w:rsid w:val="00835AA3"/>
    <w:rsid w:val="0084091B"/>
    <w:rsid w:val="008415D9"/>
    <w:rsid w:val="0084397A"/>
    <w:rsid w:val="008506A0"/>
    <w:rsid w:val="0085664C"/>
    <w:rsid w:val="00857802"/>
    <w:rsid w:val="00860727"/>
    <w:rsid w:val="00863DFC"/>
    <w:rsid w:val="00881AEF"/>
    <w:rsid w:val="0088540A"/>
    <w:rsid w:val="008858EB"/>
    <w:rsid w:val="0088697E"/>
    <w:rsid w:val="00886F11"/>
    <w:rsid w:val="00891440"/>
    <w:rsid w:val="00894084"/>
    <w:rsid w:val="008975E7"/>
    <w:rsid w:val="008A0246"/>
    <w:rsid w:val="008A259C"/>
    <w:rsid w:val="008A3293"/>
    <w:rsid w:val="008B2365"/>
    <w:rsid w:val="008B36EC"/>
    <w:rsid w:val="008B3F8B"/>
    <w:rsid w:val="008C18CB"/>
    <w:rsid w:val="008D44B6"/>
    <w:rsid w:val="008D49B1"/>
    <w:rsid w:val="008E43D3"/>
    <w:rsid w:val="008E591F"/>
    <w:rsid w:val="008E6199"/>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B6729"/>
    <w:rsid w:val="009C11A9"/>
    <w:rsid w:val="009C15FD"/>
    <w:rsid w:val="009C1C4C"/>
    <w:rsid w:val="009C279B"/>
    <w:rsid w:val="009C43CE"/>
    <w:rsid w:val="009D4CED"/>
    <w:rsid w:val="009D5C4C"/>
    <w:rsid w:val="009D73BD"/>
    <w:rsid w:val="009E364F"/>
    <w:rsid w:val="009E3DA8"/>
    <w:rsid w:val="009E6494"/>
    <w:rsid w:val="009F1BB2"/>
    <w:rsid w:val="009F2D2D"/>
    <w:rsid w:val="009F4A3F"/>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A01F7"/>
    <w:rsid w:val="00AB4F4B"/>
    <w:rsid w:val="00AB54EE"/>
    <w:rsid w:val="00AB6C55"/>
    <w:rsid w:val="00AB7CA1"/>
    <w:rsid w:val="00AC1BF8"/>
    <w:rsid w:val="00AC38EE"/>
    <w:rsid w:val="00AD0CC3"/>
    <w:rsid w:val="00AD1B91"/>
    <w:rsid w:val="00AD4A19"/>
    <w:rsid w:val="00AD4BD2"/>
    <w:rsid w:val="00AD6E44"/>
    <w:rsid w:val="00AE3AA7"/>
    <w:rsid w:val="00AE4E9B"/>
    <w:rsid w:val="00AE6576"/>
    <w:rsid w:val="00AF3D70"/>
    <w:rsid w:val="00AF6BF9"/>
    <w:rsid w:val="00B04ECA"/>
    <w:rsid w:val="00B05B8B"/>
    <w:rsid w:val="00B07A3A"/>
    <w:rsid w:val="00B1227C"/>
    <w:rsid w:val="00B13137"/>
    <w:rsid w:val="00B13BA6"/>
    <w:rsid w:val="00B13EEF"/>
    <w:rsid w:val="00B16223"/>
    <w:rsid w:val="00B169A0"/>
    <w:rsid w:val="00B20B39"/>
    <w:rsid w:val="00B24FC2"/>
    <w:rsid w:val="00B41341"/>
    <w:rsid w:val="00B45AF3"/>
    <w:rsid w:val="00B5057E"/>
    <w:rsid w:val="00B51C85"/>
    <w:rsid w:val="00B57591"/>
    <w:rsid w:val="00B63F08"/>
    <w:rsid w:val="00B64B74"/>
    <w:rsid w:val="00B67001"/>
    <w:rsid w:val="00B70585"/>
    <w:rsid w:val="00B708E1"/>
    <w:rsid w:val="00B71810"/>
    <w:rsid w:val="00B762B6"/>
    <w:rsid w:val="00B8295B"/>
    <w:rsid w:val="00B83536"/>
    <w:rsid w:val="00B869D3"/>
    <w:rsid w:val="00B94D60"/>
    <w:rsid w:val="00B95E45"/>
    <w:rsid w:val="00BA42A2"/>
    <w:rsid w:val="00BB1D6D"/>
    <w:rsid w:val="00BB3FA9"/>
    <w:rsid w:val="00BB577C"/>
    <w:rsid w:val="00BB6680"/>
    <w:rsid w:val="00BB7A5C"/>
    <w:rsid w:val="00BC0CB2"/>
    <w:rsid w:val="00BC373D"/>
    <w:rsid w:val="00BC51D4"/>
    <w:rsid w:val="00BC54A9"/>
    <w:rsid w:val="00BC7C2E"/>
    <w:rsid w:val="00BD0A35"/>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62BB9"/>
    <w:rsid w:val="00C6634D"/>
    <w:rsid w:val="00C67376"/>
    <w:rsid w:val="00C71C57"/>
    <w:rsid w:val="00C7426F"/>
    <w:rsid w:val="00C82B79"/>
    <w:rsid w:val="00C84D74"/>
    <w:rsid w:val="00C855C9"/>
    <w:rsid w:val="00C93911"/>
    <w:rsid w:val="00C93C8E"/>
    <w:rsid w:val="00C96B59"/>
    <w:rsid w:val="00CA4BC5"/>
    <w:rsid w:val="00CA6468"/>
    <w:rsid w:val="00CB28A2"/>
    <w:rsid w:val="00CB6AA3"/>
    <w:rsid w:val="00CC0B95"/>
    <w:rsid w:val="00CC2CCC"/>
    <w:rsid w:val="00CD092C"/>
    <w:rsid w:val="00CD3CB0"/>
    <w:rsid w:val="00CD4404"/>
    <w:rsid w:val="00CE6208"/>
    <w:rsid w:val="00CF1633"/>
    <w:rsid w:val="00CF199D"/>
    <w:rsid w:val="00CF2019"/>
    <w:rsid w:val="00CF224C"/>
    <w:rsid w:val="00CF6D17"/>
    <w:rsid w:val="00D000EC"/>
    <w:rsid w:val="00D03A42"/>
    <w:rsid w:val="00D17605"/>
    <w:rsid w:val="00D177E9"/>
    <w:rsid w:val="00D24A07"/>
    <w:rsid w:val="00D25A50"/>
    <w:rsid w:val="00D3320A"/>
    <w:rsid w:val="00D33213"/>
    <w:rsid w:val="00D34E33"/>
    <w:rsid w:val="00D414F1"/>
    <w:rsid w:val="00D42D2E"/>
    <w:rsid w:val="00D431BB"/>
    <w:rsid w:val="00D43B4D"/>
    <w:rsid w:val="00D6589B"/>
    <w:rsid w:val="00D7028E"/>
    <w:rsid w:val="00D71E1D"/>
    <w:rsid w:val="00D73421"/>
    <w:rsid w:val="00D760E8"/>
    <w:rsid w:val="00D84DE1"/>
    <w:rsid w:val="00D86FB4"/>
    <w:rsid w:val="00D905C9"/>
    <w:rsid w:val="00D90A0C"/>
    <w:rsid w:val="00D922BC"/>
    <w:rsid w:val="00DA0FC8"/>
    <w:rsid w:val="00DA2921"/>
    <w:rsid w:val="00DA3F09"/>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76A"/>
    <w:rsid w:val="00E06F17"/>
    <w:rsid w:val="00E12336"/>
    <w:rsid w:val="00E17182"/>
    <w:rsid w:val="00E1746B"/>
    <w:rsid w:val="00E20B29"/>
    <w:rsid w:val="00E309A2"/>
    <w:rsid w:val="00E35735"/>
    <w:rsid w:val="00E501B0"/>
    <w:rsid w:val="00E5054F"/>
    <w:rsid w:val="00E50DD4"/>
    <w:rsid w:val="00E52CEB"/>
    <w:rsid w:val="00E538B2"/>
    <w:rsid w:val="00E53CA9"/>
    <w:rsid w:val="00E57463"/>
    <w:rsid w:val="00E617EC"/>
    <w:rsid w:val="00E63104"/>
    <w:rsid w:val="00E67552"/>
    <w:rsid w:val="00E67594"/>
    <w:rsid w:val="00E67AE6"/>
    <w:rsid w:val="00E715A9"/>
    <w:rsid w:val="00E76419"/>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3583"/>
    <w:rsid w:val="00EE55FD"/>
    <w:rsid w:val="00EF00EE"/>
    <w:rsid w:val="00EF16CF"/>
    <w:rsid w:val="00EF1DE3"/>
    <w:rsid w:val="00F00A8B"/>
    <w:rsid w:val="00F01B72"/>
    <w:rsid w:val="00F03209"/>
    <w:rsid w:val="00F06EDB"/>
    <w:rsid w:val="00F0785F"/>
    <w:rsid w:val="00F12E7D"/>
    <w:rsid w:val="00F159B7"/>
    <w:rsid w:val="00F20F42"/>
    <w:rsid w:val="00F23693"/>
    <w:rsid w:val="00F3054C"/>
    <w:rsid w:val="00F3300F"/>
    <w:rsid w:val="00F359F8"/>
    <w:rsid w:val="00F373D5"/>
    <w:rsid w:val="00F4318F"/>
    <w:rsid w:val="00F437EE"/>
    <w:rsid w:val="00F50D20"/>
    <w:rsid w:val="00F54833"/>
    <w:rsid w:val="00F57961"/>
    <w:rsid w:val="00F64CC5"/>
    <w:rsid w:val="00F67EC0"/>
    <w:rsid w:val="00F70AEF"/>
    <w:rsid w:val="00F8025F"/>
    <w:rsid w:val="00F845B8"/>
    <w:rsid w:val="00F91CC8"/>
    <w:rsid w:val="00FA66AB"/>
    <w:rsid w:val="00FB204E"/>
    <w:rsid w:val="00FB5CB9"/>
    <w:rsid w:val="00FB603A"/>
    <w:rsid w:val="00FC3995"/>
    <w:rsid w:val="00FD241E"/>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EDE6CAFA.dotm</Template>
  <TotalTime>0</TotalTime>
  <Pages>2</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2020-04-27T14:04:00Z</dcterms:created>
  <dcterms:modified xsi:type="dcterms:W3CDTF">2020-04-27T14:04:00Z</dcterms:modified>
</cp:coreProperties>
</file>