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F2" w:rsidRDefault="00FC22F2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>„</w:t>
      </w:r>
      <w:proofErr w:type="spellStart"/>
      <w:r>
        <w:rPr>
          <w:rFonts w:ascii="Arial" w:hAnsi="Arial" w:cs="Arial"/>
          <w:b/>
          <w:color w:val="000000" w:themeColor="text1"/>
        </w:rPr>
        <w:t>Qanto</w:t>
      </w:r>
      <w:proofErr w:type="spellEnd"/>
      <w:r>
        <w:rPr>
          <w:rFonts w:ascii="Arial" w:hAnsi="Arial" w:cs="Arial"/>
          <w:b/>
          <w:color w:val="000000" w:themeColor="text1"/>
        </w:rPr>
        <w:t>“</w:t>
      </w:r>
      <w:r w:rsidR="00EB78A6">
        <w:rPr>
          <w:rFonts w:ascii="Arial" w:hAnsi="Arial" w:cs="Arial"/>
          <w:b/>
          <w:color w:val="000000" w:themeColor="text1"/>
        </w:rPr>
        <w:t xml:space="preserve"> – </w:t>
      </w:r>
      <w:proofErr w:type="spellStart"/>
      <w:r w:rsidR="006D0CDE">
        <w:rPr>
          <w:rFonts w:ascii="Arial" w:hAnsi="Arial" w:cs="Arial"/>
          <w:b/>
          <w:color w:val="000000" w:themeColor="text1"/>
        </w:rPr>
        <w:t>perfetto</w:t>
      </w:r>
      <w:proofErr w:type="spellEnd"/>
      <w:r w:rsidR="006D0CDE">
        <w:rPr>
          <w:rFonts w:ascii="Arial" w:hAnsi="Arial" w:cs="Arial"/>
          <w:b/>
          <w:color w:val="000000" w:themeColor="text1"/>
        </w:rPr>
        <w:t xml:space="preserve"> per tutti</w:t>
      </w:r>
    </w:p>
    <w:p w:rsidR="00FC22F2" w:rsidRPr="008D7F27" w:rsidRDefault="00FC22F2" w:rsidP="00A033ED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73BF8" w:rsidRPr="00A56695" w:rsidRDefault="0076027F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76027F">
        <w:rPr>
          <w:rFonts w:ascii="Arial" w:hAnsi="Arial" w:cs="Arial"/>
          <w:b/>
        </w:rPr>
        <w:t xml:space="preserve">Unterschrank-Lösung </w:t>
      </w:r>
      <w:r w:rsidR="00FC22F2" w:rsidRPr="0076027F">
        <w:rPr>
          <w:rFonts w:ascii="Arial" w:hAnsi="Arial" w:cs="Arial"/>
          <w:b/>
        </w:rPr>
        <w:t xml:space="preserve">von </w:t>
      </w:r>
      <w:proofErr w:type="spellStart"/>
      <w:r w:rsidR="00FC22F2" w:rsidRPr="0076027F">
        <w:rPr>
          <w:rFonts w:ascii="Arial" w:hAnsi="Arial" w:cs="Arial"/>
          <w:b/>
        </w:rPr>
        <w:t>Ninka</w:t>
      </w:r>
      <w:proofErr w:type="spellEnd"/>
      <w:r w:rsidR="00FC22F2" w:rsidRPr="0076027F">
        <w:rPr>
          <w:rFonts w:ascii="Arial" w:hAnsi="Arial" w:cs="Arial"/>
          <w:b/>
        </w:rPr>
        <w:t xml:space="preserve"> </w:t>
      </w:r>
      <w:r w:rsidR="008875AF">
        <w:rPr>
          <w:rFonts w:ascii="Arial" w:hAnsi="Arial" w:cs="Arial"/>
          <w:b/>
        </w:rPr>
        <w:t xml:space="preserve">individuell </w:t>
      </w:r>
      <w:r w:rsidR="00C635AE">
        <w:rPr>
          <w:rFonts w:ascii="Arial" w:hAnsi="Arial" w:cs="Arial"/>
          <w:b/>
        </w:rPr>
        <w:t>konfiguriert nach Kundenwunsch und Einsatzzweck</w:t>
      </w:r>
    </w:p>
    <w:p w:rsidR="00F73BF8" w:rsidRPr="00811DDD" w:rsidRDefault="00F73BF8" w:rsidP="00A033ED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13AC9" w:rsidRDefault="00313AC9" w:rsidP="006A716B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Auf der </w:t>
      </w:r>
      <w:r w:rsidR="0076027F" w:rsidRPr="0076027F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nternationalen </w:t>
      </w:r>
      <w:r w:rsidR="00C635AE">
        <w:rPr>
          <w:rFonts w:ascii="Arial" w:hAnsi="Arial" w:cs="Arial"/>
          <w:b/>
          <w:color w:val="000000" w:themeColor="text1"/>
          <w:sz w:val="22"/>
          <w:szCs w:val="22"/>
        </w:rPr>
        <w:t>Zuliefermesse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635AE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proofErr w:type="spellStart"/>
      <w:r w:rsidR="00C635AE">
        <w:rPr>
          <w:rFonts w:ascii="Arial" w:hAnsi="Arial" w:cs="Arial"/>
          <w:b/>
          <w:color w:val="000000" w:themeColor="text1"/>
          <w:sz w:val="22"/>
          <w:szCs w:val="22"/>
        </w:rPr>
        <w:t>Sicam</w:t>
      </w:r>
      <w:proofErr w:type="spellEnd"/>
      <w:r w:rsidR="00C635AE">
        <w:rPr>
          <w:rFonts w:ascii="Arial" w:hAnsi="Arial" w:cs="Arial"/>
          <w:b/>
          <w:color w:val="000000" w:themeColor="text1"/>
          <w:sz w:val="22"/>
          <w:szCs w:val="22"/>
        </w:rPr>
        <w:t xml:space="preserve">“ im norditalienischen </w:t>
      </w:r>
      <w:proofErr w:type="spellStart"/>
      <w:r w:rsidR="00C635AE">
        <w:rPr>
          <w:rFonts w:ascii="Arial" w:hAnsi="Arial" w:cs="Arial"/>
          <w:b/>
          <w:color w:val="000000" w:themeColor="text1"/>
          <w:sz w:val="22"/>
          <w:szCs w:val="22"/>
        </w:rPr>
        <w:t>Pordenone</w:t>
      </w:r>
      <w:proofErr w:type="spellEnd"/>
      <w:r w:rsidR="00C635AE">
        <w:rPr>
          <w:rFonts w:ascii="Arial" w:hAnsi="Arial" w:cs="Arial"/>
          <w:b/>
          <w:color w:val="000000" w:themeColor="text1"/>
          <w:sz w:val="22"/>
          <w:szCs w:val="22"/>
        </w:rPr>
        <w:t xml:space="preserve"> konzentriert die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Ninkaplast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GmbH (Bad Salzuflen) – führendes </w:t>
      </w:r>
      <w:r w:rsidRPr="00313AC9">
        <w:rPr>
          <w:rFonts w:ascii="Arial" w:hAnsi="Arial" w:cs="Arial"/>
          <w:b/>
          <w:color w:val="000000" w:themeColor="text1"/>
          <w:sz w:val="22"/>
          <w:szCs w:val="22"/>
        </w:rPr>
        <w:t>Unternehmen in der Kunststoffformgebung und Oberflächenveredelung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635AE">
        <w:rPr>
          <w:rFonts w:ascii="Arial" w:hAnsi="Arial" w:cs="Arial"/>
          <w:b/>
          <w:color w:val="000000" w:themeColor="text1"/>
          <w:sz w:val="22"/>
          <w:szCs w:val="22"/>
        </w:rPr>
        <w:t xml:space="preserve">aus Deutschland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C635AE">
        <w:rPr>
          <w:rFonts w:ascii="Arial" w:hAnsi="Arial" w:cs="Arial"/>
          <w:b/>
          <w:color w:val="000000" w:themeColor="text1"/>
          <w:sz w:val="22"/>
          <w:szCs w:val="22"/>
        </w:rPr>
        <w:t xml:space="preserve">alle Aufmerksamkeit auf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ihre </w:t>
      </w:r>
      <w:r w:rsidR="00C635AE">
        <w:rPr>
          <w:rFonts w:ascii="Arial" w:hAnsi="Arial" w:cs="Arial"/>
          <w:b/>
          <w:color w:val="000000" w:themeColor="text1"/>
          <w:sz w:val="22"/>
          <w:szCs w:val="22"/>
        </w:rPr>
        <w:t xml:space="preserve">hochwertige, begeistert aufgenommene </w:t>
      </w:r>
      <w:r w:rsidR="0021710A">
        <w:rPr>
          <w:rFonts w:ascii="Arial" w:hAnsi="Arial" w:cs="Arial"/>
          <w:b/>
          <w:color w:val="000000" w:themeColor="text1"/>
          <w:sz w:val="22"/>
          <w:szCs w:val="22"/>
        </w:rPr>
        <w:t>Produktentwicklung</w:t>
      </w:r>
      <w:r w:rsidR="00FC22F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Qanto</w:t>
      </w:r>
      <w:proofErr w:type="spellEnd"/>
      <w:r w:rsidR="00FC22F2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6D0CDE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C635AE">
        <w:rPr>
          <w:rFonts w:ascii="Arial" w:hAnsi="Arial" w:cs="Arial"/>
          <w:b/>
          <w:color w:val="000000" w:themeColor="text1"/>
          <w:sz w:val="22"/>
          <w:szCs w:val="22"/>
        </w:rPr>
        <w:t xml:space="preserve">ie jüngsten </w:t>
      </w:r>
      <w:r w:rsidR="006D0CDE">
        <w:rPr>
          <w:rFonts w:ascii="Arial" w:hAnsi="Arial" w:cs="Arial"/>
          <w:b/>
          <w:color w:val="000000" w:themeColor="text1"/>
          <w:sz w:val="22"/>
          <w:szCs w:val="22"/>
        </w:rPr>
        <w:t xml:space="preserve">Ausstattungen </w:t>
      </w:r>
      <w:r w:rsidR="00C635AE">
        <w:rPr>
          <w:rFonts w:ascii="Arial" w:hAnsi="Arial" w:cs="Arial"/>
          <w:b/>
          <w:color w:val="000000" w:themeColor="text1"/>
          <w:sz w:val="22"/>
          <w:szCs w:val="22"/>
        </w:rPr>
        <w:t xml:space="preserve">wie </w:t>
      </w:r>
      <w:r w:rsidR="006D0CDE">
        <w:rPr>
          <w:rFonts w:ascii="Arial" w:hAnsi="Arial" w:cs="Arial"/>
          <w:b/>
          <w:color w:val="000000" w:themeColor="text1"/>
          <w:sz w:val="22"/>
          <w:szCs w:val="22"/>
        </w:rPr>
        <w:t xml:space="preserve">das </w:t>
      </w:r>
      <w:r w:rsidR="00C635AE">
        <w:rPr>
          <w:rFonts w:ascii="Arial" w:hAnsi="Arial" w:cs="Arial"/>
          <w:b/>
          <w:color w:val="000000" w:themeColor="text1"/>
          <w:sz w:val="22"/>
          <w:szCs w:val="22"/>
        </w:rPr>
        <w:t xml:space="preserve">ausziehbare Last-Tablar oder der Dekorverbund zur angrenzenden Arbeitsplatte </w:t>
      </w:r>
      <w:r w:rsidR="006D0CDE">
        <w:rPr>
          <w:rFonts w:ascii="Arial" w:hAnsi="Arial" w:cs="Arial"/>
          <w:b/>
          <w:color w:val="000000" w:themeColor="text1"/>
          <w:sz w:val="22"/>
          <w:szCs w:val="22"/>
        </w:rPr>
        <w:t xml:space="preserve">sind </w:t>
      </w:r>
      <w:r w:rsidR="00FC22F2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uf </w:t>
      </w:r>
      <w:r w:rsidR="0021710A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tand </w:t>
      </w:r>
      <w:proofErr w:type="spellStart"/>
      <w:r w:rsidR="00C635AE">
        <w:rPr>
          <w:rFonts w:ascii="Arial" w:hAnsi="Arial" w:cs="Arial"/>
          <w:b/>
          <w:color w:val="000000" w:themeColor="text1"/>
          <w:sz w:val="22"/>
          <w:szCs w:val="22"/>
        </w:rPr>
        <w:t>A17</w:t>
      </w:r>
      <w:proofErr w:type="spellEnd"/>
      <w:r w:rsidR="00C635A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in Halle </w:t>
      </w:r>
      <w:r w:rsidR="00C635AE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C22F2">
        <w:rPr>
          <w:rFonts w:ascii="Arial" w:hAnsi="Arial" w:cs="Arial"/>
          <w:b/>
          <w:color w:val="000000" w:themeColor="text1"/>
          <w:sz w:val="22"/>
          <w:szCs w:val="22"/>
        </w:rPr>
        <w:t>zu sehen</w:t>
      </w:r>
      <w:r w:rsidR="00C635AE">
        <w:rPr>
          <w:rFonts w:ascii="Arial" w:hAnsi="Arial" w:cs="Arial"/>
          <w:b/>
          <w:color w:val="000000" w:themeColor="text1"/>
          <w:sz w:val="22"/>
          <w:szCs w:val="22"/>
        </w:rPr>
        <w:t xml:space="preserve">. Doch </w:t>
      </w:r>
      <w:r w:rsidR="00FB3F53">
        <w:rPr>
          <w:rFonts w:ascii="Arial" w:hAnsi="Arial" w:cs="Arial"/>
          <w:b/>
          <w:color w:val="000000" w:themeColor="text1"/>
          <w:sz w:val="22"/>
          <w:szCs w:val="22"/>
        </w:rPr>
        <w:t xml:space="preserve">klar </w:t>
      </w:r>
      <w:r w:rsidR="00C635AE">
        <w:rPr>
          <w:rFonts w:ascii="Arial" w:hAnsi="Arial" w:cs="Arial"/>
          <w:b/>
          <w:color w:val="000000" w:themeColor="text1"/>
          <w:sz w:val="22"/>
          <w:szCs w:val="22"/>
        </w:rPr>
        <w:t xml:space="preserve">im Mittelpunkt steht die Individualität des </w:t>
      </w:r>
      <w:proofErr w:type="spellStart"/>
      <w:r w:rsidR="00C635AE">
        <w:rPr>
          <w:rFonts w:ascii="Arial" w:hAnsi="Arial" w:cs="Arial"/>
          <w:b/>
          <w:color w:val="000000" w:themeColor="text1"/>
          <w:sz w:val="22"/>
          <w:szCs w:val="22"/>
        </w:rPr>
        <w:t>Qanto</w:t>
      </w:r>
      <w:proofErr w:type="spellEnd"/>
      <w:r w:rsidR="008875AF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C635A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B3F53">
        <w:rPr>
          <w:rFonts w:ascii="Arial" w:hAnsi="Arial" w:cs="Arial"/>
          <w:b/>
          <w:color w:val="000000" w:themeColor="text1"/>
          <w:sz w:val="22"/>
          <w:szCs w:val="22"/>
        </w:rPr>
        <w:t xml:space="preserve">konfiguriert ganz nach </w:t>
      </w:r>
      <w:r w:rsidR="00C635AE">
        <w:rPr>
          <w:rFonts w:ascii="Arial" w:hAnsi="Arial" w:cs="Arial"/>
          <w:b/>
          <w:color w:val="000000" w:themeColor="text1"/>
          <w:sz w:val="22"/>
          <w:szCs w:val="22"/>
        </w:rPr>
        <w:t>Kundenwünschen</w:t>
      </w:r>
      <w:r w:rsidR="00FB3F53">
        <w:rPr>
          <w:rFonts w:ascii="Arial" w:hAnsi="Arial" w:cs="Arial"/>
          <w:b/>
          <w:color w:val="000000" w:themeColor="text1"/>
          <w:sz w:val="22"/>
          <w:szCs w:val="22"/>
        </w:rPr>
        <w:t>. Denn jeder Mensch ist schließlich anders…</w:t>
      </w:r>
    </w:p>
    <w:p w:rsidR="00FB3F53" w:rsidRPr="00811DDD" w:rsidRDefault="00FB3F53" w:rsidP="006A716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866837" w:rsidRDefault="00866837" w:rsidP="00866837">
      <w:pPr>
        <w:pStyle w:val="Textkrper3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Seit gut </w:t>
      </w:r>
      <w:r w:rsidR="006D0CDE">
        <w:rPr>
          <w:color w:val="000000" w:themeColor="text1"/>
          <w:szCs w:val="22"/>
        </w:rPr>
        <w:t xml:space="preserve">zwei </w:t>
      </w:r>
      <w:r>
        <w:rPr>
          <w:color w:val="000000" w:themeColor="text1"/>
          <w:szCs w:val="22"/>
        </w:rPr>
        <w:t>Jahr</w:t>
      </w:r>
      <w:r w:rsidR="006D0CDE">
        <w:rPr>
          <w:color w:val="000000" w:themeColor="text1"/>
          <w:szCs w:val="22"/>
        </w:rPr>
        <w:t>en</w:t>
      </w:r>
      <w:r>
        <w:rPr>
          <w:color w:val="000000" w:themeColor="text1"/>
          <w:szCs w:val="22"/>
        </w:rPr>
        <w:t xml:space="preserve"> erfolgreich im Markt platziert ist das ausfahrbare</w:t>
      </w:r>
      <w:r w:rsidR="00025C2C">
        <w:rPr>
          <w:color w:val="000000" w:themeColor="text1"/>
          <w:szCs w:val="22"/>
        </w:rPr>
        <w:t xml:space="preserve">, </w:t>
      </w:r>
      <w:r w:rsidR="0021710A">
        <w:rPr>
          <w:color w:val="000000" w:themeColor="text1"/>
          <w:szCs w:val="22"/>
        </w:rPr>
        <w:t xml:space="preserve">linear angetriebene </w:t>
      </w:r>
      <w:proofErr w:type="spellStart"/>
      <w:r w:rsidR="0021710A">
        <w:rPr>
          <w:color w:val="000000" w:themeColor="text1"/>
          <w:szCs w:val="22"/>
        </w:rPr>
        <w:t>Tablar</w:t>
      </w:r>
      <w:r w:rsidR="00025C2C">
        <w:rPr>
          <w:color w:val="000000" w:themeColor="text1"/>
          <w:szCs w:val="22"/>
        </w:rPr>
        <w:t>system</w:t>
      </w:r>
      <w:proofErr w:type="spellEnd"/>
      <w:r w:rsidR="00025C2C">
        <w:rPr>
          <w:color w:val="000000" w:themeColor="text1"/>
          <w:szCs w:val="22"/>
        </w:rPr>
        <w:t xml:space="preserve"> </w:t>
      </w:r>
      <w:proofErr w:type="spellStart"/>
      <w:r w:rsidR="00025C2C">
        <w:rPr>
          <w:color w:val="000000" w:themeColor="text1"/>
          <w:szCs w:val="22"/>
        </w:rPr>
        <w:t>Qanto</w:t>
      </w:r>
      <w:proofErr w:type="spellEnd"/>
      <w:r w:rsidR="004B07B0">
        <w:rPr>
          <w:color w:val="000000" w:themeColor="text1"/>
          <w:szCs w:val="22"/>
        </w:rPr>
        <w:t xml:space="preserve"> von </w:t>
      </w:r>
      <w:proofErr w:type="spellStart"/>
      <w:r w:rsidR="004B07B0">
        <w:rPr>
          <w:color w:val="000000" w:themeColor="text1"/>
          <w:szCs w:val="22"/>
        </w:rPr>
        <w:t>Ninka</w:t>
      </w:r>
      <w:proofErr w:type="spellEnd"/>
      <w:r>
        <w:rPr>
          <w:color w:val="000000" w:themeColor="text1"/>
          <w:szCs w:val="22"/>
        </w:rPr>
        <w:t xml:space="preserve">. Die hochwertige Produktentwicklung </w:t>
      </w:r>
      <w:r w:rsidR="00025C2C">
        <w:rPr>
          <w:color w:val="000000" w:themeColor="text1"/>
          <w:szCs w:val="22"/>
        </w:rPr>
        <w:t xml:space="preserve">– </w:t>
      </w:r>
      <w:r w:rsidR="00360D53">
        <w:rPr>
          <w:color w:val="000000" w:themeColor="text1"/>
          <w:szCs w:val="22"/>
        </w:rPr>
        <w:t>werkseitig komplett vorbereitet und ‚</w:t>
      </w:r>
      <w:proofErr w:type="spellStart"/>
      <w:r w:rsidR="00027070">
        <w:rPr>
          <w:color w:val="000000" w:themeColor="text1"/>
          <w:szCs w:val="22"/>
        </w:rPr>
        <w:t>plug</w:t>
      </w:r>
      <w:proofErr w:type="spellEnd"/>
      <w:r w:rsidR="00027070">
        <w:rPr>
          <w:color w:val="000000" w:themeColor="text1"/>
          <w:szCs w:val="22"/>
        </w:rPr>
        <w:t xml:space="preserve"> &amp; </w:t>
      </w:r>
      <w:proofErr w:type="spellStart"/>
      <w:r w:rsidR="00027070">
        <w:rPr>
          <w:color w:val="000000" w:themeColor="text1"/>
          <w:szCs w:val="22"/>
        </w:rPr>
        <w:t>play</w:t>
      </w:r>
      <w:proofErr w:type="spellEnd"/>
      <w:r w:rsidR="00360D53">
        <w:rPr>
          <w:color w:val="000000" w:themeColor="text1"/>
          <w:szCs w:val="22"/>
        </w:rPr>
        <w:t>‘</w:t>
      </w:r>
      <w:r w:rsidR="00027070">
        <w:rPr>
          <w:color w:val="000000" w:themeColor="text1"/>
          <w:szCs w:val="22"/>
        </w:rPr>
        <w:t xml:space="preserve"> </w:t>
      </w:r>
      <w:r w:rsidR="00025C2C">
        <w:rPr>
          <w:color w:val="000000" w:themeColor="text1"/>
          <w:szCs w:val="22"/>
        </w:rPr>
        <w:t xml:space="preserve">eingesetzt zur </w:t>
      </w:r>
      <w:r w:rsidR="00027070">
        <w:rPr>
          <w:color w:val="000000" w:themeColor="text1"/>
          <w:szCs w:val="22"/>
        </w:rPr>
        <w:t xml:space="preserve">optimalen </w:t>
      </w:r>
      <w:r>
        <w:rPr>
          <w:color w:val="000000" w:themeColor="text1"/>
          <w:szCs w:val="22"/>
        </w:rPr>
        <w:t>N</w:t>
      </w:r>
      <w:r w:rsidR="00025C2C">
        <w:rPr>
          <w:color w:val="000000" w:themeColor="text1"/>
          <w:szCs w:val="22"/>
        </w:rPr>
        <w:t xml:space="preserve">utzung </w:t>
      </w:r>
      <w:r>
        <w:rPr>
          <w:color w:val="000000" w:themeColor="text1"/>
          <w:szCs w:val="22"/>
        </w:rPr>
        <w:t xml:space="preserve">von Stauraum in </w:t>
      </w:r>
      <w:r w:rsidR="00025C2C">
        <w:rPr>
          <w:color w:val="000000" w:themeColor="text1"/>
          <w:szCs w:val="22"/>
        </w:rPr>
        <w:t>Küchen</w:t>
      </w:r>
      <w:r w:rsidR="00027070">
        <w:rPr>
          <w:color w:val="000000" w:themeColor="text1"/>
          <w:szCs w:val="22"/>
        </w:rPr>
        <w:t>eckschränken</w:t>
      </w:r>
      <w:r w:rsidR="00025C2C">
        <w:rPr>
          <w:color w:val="000000" w:themeColor="text1"/>
          <w:szCs w:val="22"/>
        </w:rPr>
        <w:t>, Kücheninseln, Wohnraum-Sideboards oder anderen Unterschränken</w:t>
      </w:r>
      <w:r>
        <w:rPr>
          <w:color w:val="000000" w:themeColor="text1"/>
          <w:szCs w:val="22"/>
        </w:rPr>
        <w:t xml:space="preserve"> – </w:t>
      </w:r>
      <w:r w:rsidRPr="00C550C3">
        <w:rPr>
          <w:szCs w:val="22"/>
        </w:rPr>
        <w:t xml:space="preserve">geht konform mit </w:t>
      </w:r>
      <w:r>
        <w:rPr>
          <w:szCs w:val="22"/>
        </w:rPr>
        <w:t xml:space="preserve">urbanem </w:t>
      </w:r>
      <w:r w:rsidRPr="00C550C3">
        <w:rPr>
          <w:szCs w:val="22"/>
        </w:rPr>
        <w:t>Zeitgeist, der Modernität mit Einfachheit, Freiheit, Nachhaltigkeit und der Freude am Entdecken verbindet.</w:t>
      </w:r>
      <w:r w:rsidR="00025C2C">
        <w:rPr>
          <w:color w:val="000000" w:themeColor="text1"/>
          <w:szCs w:val="22"/>
        </w:rPr>
        <w:t xml:space="preserve"> </w:t>
      </w:r>
    </w:p>
    <w:p w:rsidR="008D7F27" w:rsidRDefault="008D7F27" w:rsidP="008D7F27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D6BAC" w:rsidRPr="006D6BAC" w:rsidRDefault="006D6BAC" w:rsidP="008D7F27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Optionale, neue Features: Dekorverbund und </w:t>
      </w:r>
      <w:r w:rsidR="006D0CDE">
        <w:rPr>
          <w:rFonts w:ascii="Arial" w:hAnsi="Arial" w:cs="Arial"/>
          <w:b/>
          <w:color w:val="000000" w:themeColor="text1"/>
          <w:sz w:val="22"/>
          <w:szCs w:val="22"/>
        </w:rPr>
        <w:t>ausziehbares 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ablar</w:t>
      </w:r>
    </w:p>
    <w:p w:rsidR="006D6BAC" w:rsidRPr="00811DDD" w:rsidRDefault="006D6BAC" w:rsidP="008D7F27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360D53" w:rsidRDefault="008875AF" w:rsidP="00360D53">
      <w:pPr>
        <w:pStyle w:val="Textkrper3"/>
        <w:rPr>
          <w:szCs w:val="22"/>
        </w:rPr>
      </w:pPr>
      <w:r>
        <w:rPr>
          <w:szCs w:val="22"/>
        </w:rPr>
        <w:t xml:space="preserve">Mitte </w:t>
      </w:r>
      <w:r w:rsidR="00FB3F53">
        <w:rPr>
          <w:szCs w:val="22"/>
        </w:rPr>
        <w:t>dieses Jahres präsentiert wurde d</w:t>
      </w:r>
      <w:r w:rsidR="00082E00">
        <w:rPr>
          <w:szCs w:val="22"/>
        </w:rPr>
        <w:t>as neue</w:t>
      </w:r>
      <w:r w:rsidR="00FB3F53">
        <w:rPr>
          <w:szCs w:val="22"/>
        </w:rPr>
        <w:t>,</w:t>
      </w:r>
      <w:r w:rsidR="00082E00">
        <w:rPr>
          <w:szCs w:val="22"/>
        </w:rPr>
        <w:t xml:space="preserve"> seitlich ausz</w:t>
      </w:r>
      <w:r w:rsidR="008D069D">
        <w:rPr>
          <w:szCs w:val="22"/>
        </w:rPr>
        <w:t>i</w:t>
      </w:r>
      <w:r w:rsidR="00082E00">
        <w:rPr>
          <w:szCs w:val="22"/>
        </w:rPr>
        <w:t>ehbare Tablar</w:t>
      </w:r>
      <w:r w:rsidR="000D191F">
        <w:rPr>
          <w:szCs w:val="22"/>
        </w:rPr>
        <w:t xml:space="preserve">, auf dem </w:t>
      </w:r>
      <w:r w:rsidR="00661139">
        <w:rPr>
          <w:szCs w:val="22"/>
        </w:rPr>
        <w:t xml:space="preserve">Küchenhelfer </w:t>
      </w:r>
      <w:r w:rsidR="00FB3F53">
        <w:rPr>
          <w:szCs w:val="22"/>
        </w:rPr>
        <w:t xml:space="preserve">nach dem Ausfahren des </w:t>
      </w:r>
      <w:proofErr w:type="spellStart"/>
      <w:r w:rsidR="00FB3F53">
        <w:rPr>
          <w:szCs w:val="22"/>
        </w:rPr>
        <w:t>Qanto</w:t>
      </w:r>
      <w:proofErr w:type="spellEnd"/>
      <w:r w:rsidR="00FB3F53">
        <w:rPr>
          <w:szCs w:val="22"/>
        </w:rPr>
        <w:t xml:space="preserve"> aus </w:t>
      </w:r>
      <w:r w:rsidR="006D0CDE">
        <w:rPr>
          <w:szCs w:val="22"/>
        </w:rPr>
        <w:t xml:space="preserve">ihrer </w:t>
      </w:r>
      <w:r w:rsidR="00FB3F53">
        <w:rPr>
          <w:szCs w:val="22"/>
        </w:rPr>
        <w:t xml:space="preserve">„versteckten“ Ruheposition </w:t>
      </w:r>
      <w:r w:rsidR="00661139">
        <w:rPr>
          <w:szCs w:val="22"/>
        </w:rPr>
        <w:t xml:space="preserve">ganz leicht zu einer optimalen Nutzungsposition auf </w:t>
      </w:r>
      <w:r w:rsidR="0043785C">
        <w:rPr>
          <w:szCs w:val="22"/>
        </w:rPr>
        <w:t xml:space="preserve">die </w:t>
      </w:r>
      <w:r w:rsidR="00661139">
        <w:rPr>
          <w:szCs w:val="22"/>
        </w:rPr>
        <w:t>Arbeitsplatte gezogen werden können</w:t>
      </w:r>
      <w:r w:rsidR="00FB3F53">
        <w:rPr>
          <w:szCs w:val="22"/>
        </w:rPr>
        <w:t>. O</w:t>
      </w:r>
      <w:r w:rsidR="00661139">
        <w:rPr>
          <w:szCs w:val="22"/>
        </w:rPr>
        <w:t xml:space="preserve">hne Anheben bzw. Absetzen </w:t>
      </w:r>
      <w:r w:rsidR="00082E00">
        <w:rPr>
          <w:szCs w:val="22"/>
        </w:rPr>
        <w:t>schwerer</w:t>
      </w:r>
      <w:r w:rsidR="00661139">
        <w:rPr>
          <w:szCs w:val="22"/>
        </w:rPr>
        <w:t xml:space="preserve"> oder unhandlicher Geräte</w:t>
      </w:r>
      <w:r w:rsidR="00FB3F53">
        <w:rPr>
          <w:szCs w:val="22"/>
        </w:rPr>
        <w:t xml:space="preserve">, ohne gefahrvolle </w:t>
      </w:r>
      <w:r w:rsidR="00360D53" w:rsidRPr="00C550C3">
        <w:rPr>
          <w:szCs w:val="22"/>
        </w:rPr>
        <w:t>Überlastungen des menschlichen Stützapparats</w:t>
      </w:r>
      <w:r w:rsidR="00FB3F53">
        <w:rPr>
          <w:szCs w:val="22"/>
        </w:rPr>
        <w:t xml:space="preserve"> </w:t>
      </w:r>
      <w:r>
        <w:rPr>
          <w:szCs w:val="22"/>
        </w:rPr>
        <w:t xml:space="preserve">und zudem </w:t>
      </w:r>
      <w:r w:rsidR="00FB3F53">
        <w:rPr>
          <w:szCs w:val="22"/>
        </w:rPr>
        <w:lastRenderedPageBreak/>
        <w:t>geprüft sicher beim Betrieb der Küchenmaschinen. Anschließend heißt es nur noch: Reinigen, zurückrollen und ab in die Tiefe unter die Arbeitsplatte.</w:t>
      </w:r>
    </w:p>
    <w:p w:rsidR="008D7F27" w:rsidRPr="00811DDD" w:rsidRDefault="008D7F27" w:rsidP="008D7F27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FB3F53" w:rsidRDefault="00FB3F53" w:rsidP="001F0E66">
      <w:pPr>
        <w:pStyle w:val="Textkrper3"/>
        <w:rPr>
          <w:szCs w:val="22"/>
        </w:rPr>
      </w:pPr>
      <w:r>
        <w:rPr>
          <w:szCs w:val="22"/>
        </w:rPr>
        <w:t>A</w:t>
      </w:r>
      <w:r w:rsidR="006D0CDE">
        <w:rPr>
          <w:szCs w:val="22"/>
        </w:rPr>
        <w:t xml:space="preserve"> </w:t>
      </w:r>
      <w:proofErr w:type="spellStart"/>
      <w:r>
        <w:rPr>
          <w:szCs w:val="22"/>
        </w:rPr>
        <w:t>propos</w:t>
      </w:r>
      <w:proofErr w:type="spellEnd"/>
      <w:r>
        <w:rPr>
          <w:szCs w:val="22"/>
        </w:rPr>
        <w:t xml:space="preserve"> Arbeitsplatte: A</w:t>
      </w:r>
      <w:r w:rsidR="00E733BF">
        <w:rPr>
          <w:szCs w:val="22"/>
        </w:rPr>
        <w:t xml:space="preserve">uch für Auge </w:t>
      </w:r>
      <w:r>
        <w:rPr>
          <w:szCs w:val="22"/>
        </w:rPr>
        <w:t xml:space="preserve">und </w:t>
      </w:r>
      <w:r w:rsidR="00E733BF">
        <w:rPr>
          <w:szCs w:val="22"/>
        </w:rPr>
        <w:t xml:space="preserve">Sinne </w:t>
      </w:r>
      <w:r>
        <w:rPr>
          <w:szCs w:val="22"/>
        </w:rPr>
        <w:t xml:space="preserve">erfuhr der </w:t>
      </w:r>
      <w:proofErr w:type="spellStart"/>
      <w:r w:rsidR="00E733BF">
        <w:rPr>
          <w:szCs w:val="22"/>
        </w:rPr>
        <w:t>Qanto</w:t>
      </w:r>
      <w:proofErr w:type="spellEnd"/>
      <w:r w:rsidR="00E733BF">
        <w:rPr>
          <w:szCs w:val="22"/>
        </w:rPr>
        <w:t xml:space="preserve"> </w:t>
      </w:r>
      <w:r>
        <w:rPr>
          <w:szCs w:val="22"/>
        </w:rPr>
        <w:t xml:space="preserve">kürzlich </w:t>
      </w:r>
      <w:r w:rsidR="00E733BF">
        <w:rPr>
          <w:szCs w:val="22"/>
        </w:rPr>
        <w:t xml:space="preserve">eine </w:t>
      </w:r>
      <w:r w:rsidR="008875AF">
        <w:rPr>
          <w:szCs w:val="22"/>
        </w:rPr>
        <w:t xml:space="preserve">augenfällige </w:t>
      </w:r>
      <w:r>
        <w:rPr>
          <w:szCs w:val="22"/>
        </w:rPr>
        <w:t>Erweiterung</w:t>
      </w:r>
      <w:r w:rsidR="00433367">
        <w:rPr>
          <w:szCs w:val="22"/>
        </w:rPr>
        <w:t>:</w:t>
      </w:r>
      <w:r w:rsidR="00E733BF">
        <w:rPr>
          <w:szCs w:val="22"/>
        </w:rPr>
        <w:t xml:space="preserve"> </w:t>
      </w:r>
      <w:r>
        <w:rPr>
          <w:szCs w:val="22"/>
        </w:rPr>
        <w:t>Das Dekor de</w:t>
      </w:r>
      <w:r w:rsidR="00555CAD">
        <w:rPr>
          <w:szCs w:val="22"/>
        </w:rPr>
        <w:t>r</w:t>
      </w:r>
      <w:r>
        <w:rPr>
          <w:szCs w:val="22"/>
        </w:rPr>
        <w:t xml:space="preserve"> oberen </w:t>
      </w:r>
      <w:r w:rsidR="00555CAD">
        <w:rPr>
          <w:szCs w:val="22"/>
        </w:rPr>
        <w:t xml:space="preserve">Adapterplatte </w:t>
      </w:r>
      <w:r w:rsidR="006D0CDE">
        <w:rPr>
          <w:szCs w:val="22"/>
        </w:rPr>
        <w:t xml:space="preserve">kann </w:t>
      </w:r>
      <w:r w:rsidR="00555CAD">
        <w:rPr>
          <w:szCs w:val="22"/>
        </w:rPr>
        <w:t xml:space="preserve">jetzt identisch mit dem </w:t>
      </w:r>
      <w:r w:rsidR="00E733BF">
        <w:rPr>
          <w:szCs w:val="22"/>
        </w:rPr>
        <w:t>Arbeitsplattendekor</w:t>
      </w:r>
      <w:r w:rsidR="006D0CDE">
        <w:rPr>
          <w:szCs w:val="22"/>
        </w:rPr>
        <w:t xml:space="preserve"> sein</w:t>
      </w:r>
      <w:r w:rsidR="00E733BF">
        <w:rPr>
          <w:szCs w:val="22"/>
        </w:rPr>
        <w:t xml:space="preserve">! </w:t>
      </w:r>
      <w:r w:rsidR="0043785C">
        <w:rPr>
          <w:szCs w:val="22"/>
        </w:rPr>
        <w:t>Da</w:t>
      </w:r>
      <w:r w:rsidR="00433367">
        <w:rPr>
          <w:szCs w:val="22"/>
        </w:rPr>
        <w:t>mit wirkt d</w:t>
      </w:r>
      <w:r w:rsidR="00E733BF">
        <w:rPr>
          <w:szCs w:val="22"/>
        </w:rPr>
        <w:t xml:space="preserve">er eingefahrene </w:t>
      </w:r>
      <w:proofErr w:type="spellStart"/>
      <w:r w:rsidR="00E733BF">
        <w:rPr>
          <w:szCs w:val="22"/>
        </w:rPr>
        <w:t>Qanto</w:t>
      </w:r>
      <w:proofErr w:type="spellEnd"/>
      <w:r w:rsidR="00E733BF">
        <w:rPr>
          <w:szCs w:val="22"/>
        </w:rPr>
        <w:t xml:space="preserve"> </w:t>
      </w:r>
      <w:r w:rsidR="0043785C">
        <w:rPr>
          <w:szCs w:val="22"/>
        </w:rPr>
        <w:t xml:space="preserve">und die </w:t>
      </w:r>
      <w:r w:rsidR="00433367">
        <w:rPr>
          <w:szCs w:val="22"/>
        </w:rPr>
        <w:t xml:space="preserve">Oberfläche </w:t>
      </w:r>
      <w:r w:rsidR="0043785C">
        <w:rPr>
          <w:szCs w:val="22"/>
        </w:rPr>
        <w:t xml:space="preserve">des umliegenden </w:t>
      </w:r>
      <w:r w:rsidR="00E733BF">
        <w:rPr>
          <w:szCs w:val="22"/>
        </w:rPr>
        <w:t>Work-</w:t>
      </w:r>
      <w:r w:rsidR="006D0CDE">
        <w:rPr>
          <w:szCs w:val="22"/>
        </w:rPr>
        <w:t xml:space="preserve">Top </w:t>
      </w:r>
      <w:r w:rsidR="00E733BF">
        <w:rPr>
          <w:szCs w:val="22"/>
        </w:rPr>
        <w:t>wie aus einem Guss –</w:t>
      </w:r>
      <w:r w:rsidR="007F040E">
        <w:rPr>
          <w:szCs w:val="22"/>
        </w:rPr>
        <w:t xml:space="preserve"> </w:t>
      </w:r>
      <w:r w:rsidR="00AE1B77">
        <w:rPr>
          <w:szCs w:val="22"/>
        </w:rPr>
        <w:t xml:space="preserve">edel </w:t>
      </w:r>
      <w:r w:rsidR="00E733BF">
        <w:rPr>
          <w:szCs w:val="22"/>
        </w:rPr>
        <w:t xml:space="preserve">akzentuiert durch den Rahmen aus gebürstetem Metall, der </w:t>
      </w:r>
      <w:r w:rsidR="006D0CDE">
        <w:rPr>
          <w:szCs w:val="22"/>
        </w:rPr>
        <w:t xml:space="preserve">den </w:t>
      </w:r>
      <w:proofErr w:type="spellStart"/>
      <w:r w:rsidR="006D0CDE">
        <w:rPr>
          <w:szCs w:val="22"/>
        </w:rPr>
        <w:t>Qanto</w:t>
      </w:r>
      <w:proofErr w:type="spellEnd"/>
      <w:r w:rsidR="006D0CDE">
        <w:rPr>
          <w:szCs w:val="22"/>
        </w:rPr>
        <w:t xml:space="preserve"> </w:t>
      </w:r>
      <w:r w:rsidR="00E733BF">
        <w:rPr>
          <w:szCs w:val="22"/>
        </w:rPr>
        <w:t xml:space="preserve">nach oben </w:t>
      </w:r>
      <w:r w:rsidR="000D191F">
        <w:rPr>
          <w:szCs w:val="22"/>
        </w:rPr>
        <w:t>rundum</w:t>
      </w:r>
      <w:r w:rsidR="00E733BF">
        <w:rPr>
          <w:szCs w:val="22"/>
        </w:rPr>
        <w:t xml:space="preserve"> abschließt und den Bedienschalter </w:t>
      </w:r>
      <w:r w:rsidR="004B07B0">
        <w:rPr>
          <w:szCs w:val="22"/>
        </w:rPr>
        <w:t>beherbergt</w:t>
      </w:r>
      <w:r w:rsidR="00555CAD">
        <w:rPr>
          <w:szCs w:val="22"/>
        </w:rPr>
        <w:t>.</w:t>
      </w:r>
    </w:p>
    <w:p w:rsidR="00555CAD" w:rsidRDefault="00555CAD" w:rsidP="001F0E66">
      <w:pPr>
        <w:pStyle w:val="Textkrper3"/>
        <w:rPr>
          <w:sz w:val="16"/>
          <w:szCs w:val="16"/>
        </w:rPr>
      </w:pPr>
    </w:p>
    <w:p w:rsidR="006D6BAC" w:rsidRPr="006D6BAC" w:rsidRDefault="006D6BAC" w:rsidP="001F0E66">
      <w:pPr>
        <w:pStyle w:val="Textkrper3"/>
        <w:rPr>
          <w:b/>
          <w:szCs w:val="22"/>
        </w:rPr>
      </w:pPr>
      <w:r w:rsidRPr="006D6BAC">
        <w:rPr>
          <w:b/>
          <w:szCs w:val="22"/>
        </w:rPr>
        <w:t>Mit individueller Ausstattung zum Erfolg</w:t>
      </w:r>
    </w:p>
    <w:p w:rsidR="006D6BAC" w:rsidRPr="00555CAD" w:rsidRDefault="006D6BAC" w:rsidP="001F0E66">
      <w:pPr>
        <w:pStyle w:val="Textkrper3"/>
        <w:rPr>
          <w:sz w:val="16"/>
          <w:szCs w:val="16"/>
        </w:rPr>
      </w:pPr>
    </w:p>
    <w:p w:rsidR="00555CAD" w:rsidRDefault="00555CAD" w:rsidP="001F0E66">
      <w:pPr>
        <w:pStyle w:val="Textkrper3"/>
        <w:rPr>
          <w:szCs w:val="22"/>
        </w:rPr>
      </w:pPr>
      <w:r>
        <w:rPr>
          <w:szCs w:val="22"/>
        </w:rPr>
        <w:t xml:space="preserve">Mit all seinen fantastischen Möglichkeiten bleibt bei der Kaufentscheidung für einen </w:t>
      </w:r>
      <w:proofErr w:type="spellStart"/>
      <w:r>
        <w:rPr>
          <w:szCs w:val="22"/>
        </w:rPr>
        <w:t>Qanto</w:t>
      </w:r>
      <w:proofErr w:type="spellEnd"/>
      <w:r>
        <w:rPr>
          <w:szCs w:val="22"/>
        </w:rPr>
        <w:t xml:space="preserve"> nur eine Frage offen – die gleiche, die sich </w:t>
      </w:r>
      <w:r w:rsidR="008875AF">
        <w:rPr>
          <w:szCs w:val="22"/>
        </w:rPr>
        <w:t xml:space="preserve">z.B. </w:t>
      </w:r>
      <w:r>
        <w:rPr>
          <w:szCs w:val="22"/>
        </w:rPr>
        <w:t xml:space="preserve">auch beim Erwerb eines PKW oder Smartphones stellt: Welche Ausstattungsoptionen sind </w:t>
      </w:r>
      <w:r w:rsidR="008875AF">
        <w:rPr>
          <w:szCs w:val="22"/>
        </w:rPr>
        <w:t>d</w:t>
      </w:r>
      <w:r>
        <w:rPr>
          <w:szCs w:val="22"/>
        </w:rPr>
        <w:t xml:space="preserve">em einzelnen Kunden wirklich wichtig, was wird benötigt und was hinterlässt bei Freunden einen unvergesslichen Eindruck. Deshalb heißt es für die ab jetzt bestellten </w:t>
      </w:r>
      <w:proofErr w:type="spellStart"/>
      <w:r>
        <w:rPr>
          <w:szCs w:val="22"/>
        </w:rPr>
        <w:t>Qanto</w:t>
      </w:r>
      <w:proofErr w:type="spellEnd"/>
      <w:r>
        <w:rPr>
          <w:szCs w:val="22"/>
        </w:rPr>
        <w:t xml:space="preserve">: Individuell </w:t>
      </w:r>
      <w:r w:rsidR="006D0CDE">
        <w:rPr>
          <w:szCs w:val="22"/>
        </w:rPr>
        <w:t>k</w:t>
      </w:r>
      <w:r>
        <w:rPr>
          <w:szCs w:val="22"/>
        </w:rPr>
        <w:t>onfigurieren – denn jeder Mensch, jeder Käufer ist schließlich anders!</w:t>
      </w:r>
    </w:p>
    <w:p w:rsidR="00555CAD" w:rsidRPr="006D6BAC" w:rsidRDefault="00555CAD" w:rsidP="001F0E66">
      <w:pPr>
        <w:pStyle w:val="Textkrper3"/>
        <w:rPr>
          <w:sz w:val="16"/>
          <w:szCs w:val="16"/>
        </w:rPr>
      </w:pPr>
    </w:p>
    <w:p w:rsidR="00555CAD" w:rsidRDefault="00555CAD" w:rsidP="001F0E66">
      <w:pPr>
        <w:pStyle w:val="Textkrper3"/>
        <w:rPr>
          <w:szCs w:val="22"/>
        </w:rPr>
      </w:pPr>
      <w:r>
        <w:rPr>
          <w:szCs w:val="22"/>
        </w:rPr>
        <w:t xml:space="preserve">Passend für jeden Anspruch – und natürlich für jedes Portemonnaie – lässt sich der </w:t>
      </w:r>
      <w:proofErr w:type="spellStart"/>
      <w:r>
        <w:rPr>
          <w:szCs w:val="22"/>
        </w:rPr>
        <w:t>Qanto</w:t>
      </w:r>
      <w:proofErr w:type="spellEnd"/>
      <w:r>
        <w:rPr>
          <w:szCs w:val="22"/>
        </w:rPr>
        <w:t xml:space="preserve"> </w:t>
      </w:r>
      <w:r w:rsidR="00CC0C2D">
        <w:rPr>
          <w:szCs w:val="22"/>
        </w:rPr>
        <w:t xml:space="preserve">ausgehend </w:t>
      </w:r>
      <w:r>
        <w:rPr>
          <w:szCs w:val="22"/>
        </w:rPr>
        <w:t xml:space="preserve">von einer Grundausstattung mit vielen </w:t>
      </w:r>
      <w:r w:rsidR="00CC0C2D">
        <w:rPr>
          <w:szCs w:val="22"/>
        </w:rPr>
        <w:t>angebotenen Features „</w:t>
      </w:r>
      <w:r w:rsidR="006D0CDE">
        <w:rPr>
          <w:szCs w:val="22"/>
        </w:rPr>
        <w:t>komponieren</w:t>
      </w:r>
      <w:r w:rsidR="00CC0C2D">
        <w:rPr>
          <w:szCs w:val="22"/>
        </w:rPr>
        <w:t xml:space="preserve">“. Die eingangs genannte dekorgleiche Adapterplatte und das ausziehbare Tablar sind ebenso wählbar wie die Schrank-Innenbeleuchtung oder unterschiedliche </w:t>
      </w:r>
      <w:proofErr w:type="spellStart"/>
      <w:r w:rsidR="00CC0C2D">
        <w:rPr>
          <w:szCs w:val="22"/>
        </w:rPr>
        <w:t>Tablarfarben</w:t>
      </w:r>
      <w:proofErr w:type="spellEnd"/>
      <w:r w:rsidR="00CC0C2D">
        <w:rPr>
          <w:szCs w:val="22"/>
        </w:rPr>
        <w:t xml:space="preserve">. Ob eine Ausstattung mit zwei oder drei Tablaren gewählt wird oder ob die Steckdose zum Betrieb von Küchengeräten in </w:t>
      </w:r>
      <w:r w:rsidR="006D0CDE">
        <w:rPr>
          <w:szCs w:val="22"/>
        </w:rPr>
        <w:t xml:space="preserve">die </w:t>
      </w:r>
      <w:proofErr w:type="spellStart"/>
      <w:r w:rsidR="00CC0C2D">
        <w:rPr>
          <w:szCs w:val="22"/>
        </w:rPr>
        <w:t>Hub</w:t>
      </w:r>
      <w:r w:rsidR="006D0CDE">
        <w:rPr>
          <w:szCs w:val="22"/>
        </w:rPr>
        <w:t>säule</w:t>
      </w:r>
      <w:proofErr w:type="spellEnd"/>
      <w:r w:rsidR="006D0CDE">
        <w:rPr>
          <w:szCs w:val="22"/>
        </w:rPr>
        <w:t xml:space="preserve"> </w:t>
      </w:r>
      <w:r w:rsidR="00CC0C2D">
        <w:rPr>
          <w:szCs w:val="22"/>
        </w:rPr>
        <w:t xml:space="preserve">des </w:t>
      </w:r>
      <w:proofErr w:type="spellStart"/>
      <w:r w:rsidR="00CC0C2D">
        <w:rPr>
          <w:szCs w:val="22"/>
        </w:rPr>
        <w:t>Qanto</w:t>
      </w:r>
      <w:proofErr w:type="spellEnd"/>
      <w:r w:rsidR="00CC0C2D">
        <w:rPr>
          <w:szCs w:val="22"/>
        </w:rPr>
        <w:t xml:space="preserve"> </w:t>
      </w:r>
      <w:r w:rsidR="008875AF">
        <w:rPr>
          <w:szCs w:val="22"/>
        </w:rPr>
        <w:t xml:space="preserve">integriert </w:t>
      </w:r>
      <w:r w:rsidR="00CC0C2D">
        <w:rPr>
          <w:szCs w:val="22"/>
        </w:rPr>
        <w:t>werden soll – der Kunde entscheidet nach seinen individuellen Bedarfen und Wünsche</w:t>
      </w:r>
      <w:r w:rsidR="008875AF">
        <w:rPr>
          <w:szCs w:val="22"/>
        </w:rPr>
        <w:t>n</w:t>
      </w:r>
      <w:r w:rsidR="00CC0C2D">
        <w:rPr>
          <w:szCs w:val="22"/>
        </w:rPr>
        <w:t>.</w:t>
      </w:r>
    </w:p>
    <w:p w:rsidR="00CC0C2D" w:rsidRPr="006D6BAC" w:rsidRDefault="00CC0C2D" w:rsidP="001F0E66">
      <w:pPr>
        <w:pStyle w:val="Textkrper3"/>
        <w:rPr>
          <w:sz w:val="16"/>
          <w:szCs w:val="16"/>
        </w:rPr>
      </w:pPr>
    </w:p>
    <w:p w:rsidR="006D6BAC" w:rsidRPr="0069294B" w:rsidRDefault="006D6BAC" w:rsidP="00117D23">
      <w:pPr>
        <w:pStyle w:val="Textkrper3"/>
        <w:rPr>
          <w:b/>
          <w:szCs w:val="22"/>
        </w:rPr>
      </w:pPr>
      <w:proofErr w:type="spellStart"/>
      <w:r w:rsidRPr="0069294B">
        <w:rPr>
          <w:b/>
          <w:szCs w:val="22"/>
        </w:rPr>
        <w:lastRenderedPageBreak/>
        <w:t>Qanto</w:t>
      </w:r>
      <w:proofErr w:type="spellEnd"/>
      <w:r w:rsidRPr="0069294B">
        <w:rPr>
          <w:b/>
          <w:szCs w:val="22"/>
        </w:rPr>
        <w:t xml:space="preserve">: </w:t>
      </w:r>
      <w:r w:rsidR="0069294B" w:rsidRPr="0069294B">
        <w:rPr>
          <w:b/>
          <w:szCs w:val="22"/>
        </w:rPr>
        <w:t xml:space="preserve">das außergewöhnliche Extra für </w:t>
      </w:r>
      <w:r w:rsidR="006D0CDE">
        <w:rPr>
          <w:b/>
          <w:szCs w:val="22"/>
        </w:rPr>
        <w:t>jedermann</w:t>
      </w:r>
    </w:p>
    <w:p w:rsidR="006D6BAC" w:rsidRPr="006D6BAC" w:rsidRDefault="006D6BAC" w:rsidP="00117D23">
      <w:pPr>
        <w:pStyle w:val="Textkrper3"/>
        <w:rPr>
          <w:sz w:val="16"/>
          <w:szCs w:val="16"/>
        </w:rPr>
      </w:pPr>
    </w:p>
    <w:p w:rsidR="004C4E12" w:rsidRDefault="00CC0C2D" w:rsidP="00524FE3">
      <w:pPr>
        <w:pStyle w:val="Textkrper3"/>
        <w:rPr>
          <w:color w:val="000000" w:themeColor="text1"/>
          <w:szCs w:val="22"/>
        </w:rPr>
      </w:pPr>
      <w:r>
        <w:rPr>
          <w:szCs w:val="22"/>
        </w:rPr>
        <w:t>Mit der neuen</w:t>
      </w:r>
      <w:r w:rsidR="006D0CDE">
        <w:rPr>
          <w:szCs w:val="22"/>
        </w:rPr>
        <w:t xml:space="preserve"> </w:t>
      </w:r>
      <w:r>
        <w:rPr>
          <w:szCs w:val="22"/>
        </w:rPr>
        <w:t xml:space="preserve">Ausstattungsvielfalt beim </w:t>
      </w:r>
      <w:proofErr w:type="spellStart"/>
      <w:r>
        <w:rPr>
          <w:szCs w:val="22"/>
        </w:rPr>
        <w:t>Qanto</w:t>
      </w:r>
      <w:proofErr w:type="spellEnd"/>
      <w:r>
        <w:rPr>
          <w:szCs w:val="22"/>
        </w:rPr>
        <w:t xml:space="preserve"> unterstützt </w:t>
      </w:r>
      <w:proofErr w:type="spellStart"/>
      <w:r>
        <w:rPr>
          <w:szCs w:val="22"/>
        </w:rPr>
        <w:t>Ninka</w:t>
      </w:r>
      <w:proofErr w:type="spellEnd"/>
      <w:r>
        <w:rPr>
          <w:szCs w:val="22"/>
        </w:rPr>
        <w:t xml:space="preserve"> Industrie und Fachhandel aktiv – denn die gebotene Flexibilität macht </w:t>
      </w:r>
      <w:r w:rsidR="00117D23">
        <w:rPr>
          <w:szCs w:val="22"/>
        </w:rPr>
        <w:t xml:space="preserve">die übliche „Preis-Frage“ </w:t>
      </w:r>
      <w:r>
        <w:rPr>
          <w:szCs w:val="22"/>
        </w:rPr>
        <w:t xml:space="preserve">plötzlich nachrangig. </w:t>
      </w:r>
      <w:r w:rsidR="008875AF">
        <w:rPr>
          <w:szCs w:val="22"/>
        </w:rPr>
        <w:t>D</w:t>
      </w:r>
      <w:r>
        <w:rPr>
          <w:szCs w:val="22"/>
        </w:rPr>
        <w:t>a</w:t>
      </w:r>
      <w:r w:rsidR="00862516">
        <w:rPr>
          <w:szCs w:val="22"/>
        </w:rPr>
        <w:t>s</w:t>
      </w:r>
      <w:r>
        <w:rPr>
          <w:szCs w:val="22"/>
        </w:rPr>
        <w:t xml:space="preserve">s die nötige Kaufkraft beim Verbraucher </w:t>
      </w:r>
      <w:r w:rsidR="00117D23">
        <w:rPr>
          <w:szCs w:val="22"/>
        </w:rPr>
        <w:t xml:space="preserve">grundsätzlich </w:t>
      </w:r>
      <w:r>
        <w:rPr>
          <w:szCs w:val="22"/>
        </w:rPr>
        <w:t>ebenso vorhanden ist wie d</w:t>
      </w:r>
      <w:r w:rsidR="00862516">
        <w:rPr>
          <w:szCs w:val="22"/>
        </w:rPr>
        <w:t>essen</w:t>
      </w:r>
      <w:r>
        <w:rPr>
          <w:szCs w:val="22"/>
        </w:rPr>
        <w:t xml:space="preserve"> Wille nach individueller Abgrenzung durch Exklusivität, ist </w:t>
      </w:r>
      <w:r w:rsidR="00862516">
        <w:rPr>
          <w:szCs w:val="22"/>
        </w:rPr>
        <w:t>wohl unstrittig.</w:t>
      </w:r>
      <w:r w:rsidR="006D0CDE">
        <w:rPr>
          <w:szCs w:val="22"/>
        </w:rPr>
        <w:t xml:space="preserve"> D</w:t>
      </w:r>
      <w:r w:rsidR="00862516">
        <w:rPr>
          <w:szCs w:val="22"/>
        </w:rPr>
        <w:t xml:space="preserve">ie Entscheidung </w:t>
      </w:r>
      <w:r w:rsidR="006D0CDE">
        <w:rPr>
          <w:szCs w:val="22"/>
        </w:rPr>
        <w:t xml:space="preserve">ist nun </w:t>
      </w:r>
      <w:r w:rsidR="00862516">
        <w:rPr>
          <w:szCs w:val="22"/>
        </w:rPr>
        <w:t>ganz leicht</w:t>
      </w:r>
      <w:r w:rsidR="00117D23">
        <w:rPr>
          <w:szCs w:val="22"/>
        </w:rPr>
        <w:t xml:space="preserve">, </w:t>
      </w:r>
      <w:r w:rsidR="00862516">
        <w:rPr>
          <w:szCs w:val="22"/>
        </w:rPr>
        <w:t xml:space="preserve">welcher </w:t>
      </w:r>
      <w:proofErr w:type="spellStart"/>
      <w:r w:rsidR="006D0CDE">
        <w:rPr>
          <w:szCs w:val="22"/>
        </w:rPr>
        <w:t>Qanto</w:t>
      </w:r>
      <w:proofErr w:type="spellEnd"/>
      <w:r w:rsidR="006D0CDE">
        <w:rPr>
          <w:szCs w:val="22"/>
        </w:rPr>
        <w:t xml:space="preserve"> </w:t>
      </w:r>
      <w:r w:rsidR="00862516">
        <w:rPr>
          <w:szCs w:val="22"/>
        </w:rPr>
        <w:t xml:space="preserve">ihr </w:t>
      </w:r>
      <w:r w:rsidR="006D0CDE">
        <w:rPr>
          <w:szCs w:val="22"/>
        </w:rPr>
        <w:t xml:space="preserve">oder sein </w:t>
      </w:r>
      <w:r w:rsidR="00862516">
        <w:rPr>
          <w:szCs w:val="22"/>
        </w:rPr>
        <w:t>persönlicher werden wird</w:t>
      </w:r>
      <w:r w:rsidR="00117D23">
        <w:rPr>
          <w:szCs w:val="22"/>
        </w:rPr>
        <w:t xml:space="preserve">. </w:t>
      </w:r>
      <w:r w:rsidR="00862516">
        <w:rPr>
          <w:szCs w:val="22"/>
        </w:rPr>
        <w:t>S</w:t>
      </w:r>
      <w:r w:rsidR="00117D23">
        <w:rPr>
          <w:szCs w:val="22"/>
        </w:rPr>
        <w:t xml:space="preserve">o </w:t>
      </w:r>
      <w:r w:rsidR="00FB3F53">
        <w:rPr>
          <w:szCs w:val="22"/>
        </w:rPr>
        <w:t>smart</w:t>
      </w:r>
      <w:r w:rsidR="00862516">
        <w:rPr>
          <w:szCs w:val="22"/>
        </w:rPr>
        <w:t xml:space="preserve"> ist es</w:t>
      </w:r>
      <w:r w:rsidR="00FB3F53" w:rsidRPr="00C550C3">
        <w:rPr>
          <w:szCs w:val="22"/>
        </w:rPr>
        <w:t xml:space="preserve">, </w:t>
      </w:r>
      <w:r w:rsidR="00862516">
        <w:rPr>
          <w:szCs w:val="22"/>
        </w:rPr>
        <w:t xml:space="preserve">gut </w:t>
      </w:r>
      <w:r w:rsidR="00FB3F53" w:rsidRPr="00C550C3">
        <w:rPr>
          <w:szCs w:val="22"/>
        </w:rPr>
        <w:t xml:space="preserve">verstaute Dinge in der Küche </w:t>
      </w:r>
      <w:r w:rsidR="00117D23">
        <w:rPr>
          <w:szCs w:val="22"/>
        </w:rPr>
        <w:t xml:space="preserve">„auferstehen“ zu lassen – </w:t>
      </w:r>
      <w:proofErr w:type="spellStart"/>
      <w:r w:rsidR="00117D23">
        <w:rPr>
          <w:szCs w:val="22"/>
        </w:rPr>
        <w:t>perfetto</w:t>
      </w:r>
      <w:proofErr w:type="spellEnd"/>
      <w:r w:rsidR="00117D23">
        <w:rPr>
          <w:szCs w:val="22"/>
        </w:rPr>
        <w:t xml:space="preserve"> per tutti!</w:t>
      </w:r>
    </w:p>
    <w:sectPr w:rsidR="004C4E12" w:rsidSect="008D7F27">
      <w:headerReference w:type="default" r:id="rId7"/>
      <w:footerReference w:type="default" r:id="rId8"/>
      <w:pgSz w:w="11906" w:h="16838"/>
      <w:pgMar w:top="3508" w:right="3259" w:bottom="1560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E0" w:rsidRDefault="00087EE0">
      <w:r>
        <w:separator/>
      </w:r>
    </w:p>
  </w:endnote>
  <w:endnote w:type="continuationSeparator" w:id="0">
    <w:p w:rsidR="00087EE0" w:rsidRDefault="0008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897604" wp14:editId="66815257">
              <wp:simplePos x="0" y="0"/>
              <wp:positionH relativeFrom="column">
                <wp:posOffset>4904105</wp:posOffset>
              </wp:positionH>
              <wp:positionV relativeFrom="paragraph">
                <wp:posOffset>-2446655</wp:posOffset>
              </wp:positionV>
              <wp:extent cx="1663065" cy="214630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4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34106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087AD5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87C0E" w:rsidRDefault="00087C0E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36296" w:rsidRDefault="00136296" w:rsidP="00136296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Code/Download:</w:t>
                          </w:r>
                        </w:p>
                        <w:p w:rsidR="00136296" w:rsidRPr="00EA04F6" w:rsidRDefault="00136296" w:rsidP="00136296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933563" w:rsidRPr="00136296" w:rsidRDefault="00563945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="00933563" w:rsidRPr="0013629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nind1</w:t>
                          </w:r>
                          <w:r w:rsidR="00FA6D27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914</w:t>
                          </w:r>
                          <w:proofErr w:type="spellEnd"/>
                        </w:p>
                        <w:p w:rsidR="007B1578" w:rsidRPr="00673564" w:rsidRDefault="007B1578" w:rsidP="00DF2D0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976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92.65pt;width:130.95pt;height:1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p9uA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" filled="f" stroked="f">
              <v:textbox>
                <w:txbxContent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734106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087AD5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933563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87C0E" w:rsidRDefault="00087C0E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36296" w:rsidRDefault="00136296" w:rsidP="00136296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Code/Download:</w:t>
                    </w:r>
                  </w:p>
                  <w:p w:rsidR="00136296" w:rsidRPr="00EA04F6" w:rsidRDefault="00136296" w:rsidP="00136296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>edelweisspress.de/</w:t>
                    </w:r>
                  </w:p>
                  <w:p w:rsidR="00933563" w:rsidRPr="00136296" w:rsidRDefault="00563945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933563" w:rsidRPr="0013629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nind1</w:t>
                    </w:r>
                    <w:r w:rsidR="00FA6D27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914</w:t>
                    </w:r>
                    <w:proofErr w:type="spellEnd"/>
                  </w:p>
                  <w:p w:rsidR="007B1578" w:rsidRPr="00673564" w:rsidRDefault="007B1578" w:rsidP="00DF2D0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E0" w:rsidRDefault="00087EE0">
      <w:r>
        <w:separator/>
      </w:r>
    </w:p>
  </w:footnote>
  <w:footnote w:type="continuationSeparator" w:id="0">
    <w:p w:rsidR="00087EE0" w:rsidRDefault="0008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29F14D9" wp14:editId="0BEFB75B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0659CE77" wp14:editId="3E526BB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8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360D53" w:rsidRPr="007A02D4" w:rsidRDefault="006B381A" w:rsidP="00360D53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proofErr w:type="spellStart"/>
    <w:r>
      <w:rPr>
        <w:rFonts w:ascii="Arial" w:hAnsi="Arial" w:cs="Arial"/>
        <w:color w:val="808080"/>
      </w:rPr>
      <w:t>SICAM</w:t>
    </w:r>
    <w:proofErr w:type="spellEnd"/>
    <w:r>
      <w:rPr>
        <w:rFonts w:ascii="Arial" w:hAnsi="Arial" w:cs="Arial"/>
        <w:color w:val="808080"/>
      </w:rPr>
      <w:t xml:space="preserve"> </w:t>
    </w:r>
    <w:r w:rsidR="00360D53">
      <w:rPr>
        <w:rFonts w:ascii="Arial" w:hAnsi="Arial" w:cs="Arial"/>
        <w:color w:val="808080"/>
      </w:rPr>
      <w:t>– 1</w:t>
    </w:r>
    <w:r>
      <w:rPr>
        <w:rFonts w:ascii="Arial" w:hAnsi="Arial" w:cs="Arial"/>
        <w:color w:val="808080"/>
      </w:rPr>
      <w:t>5</w:t>
    </w:r>
    <w:r w:rsidR="00360D53">
      <w:rPr>
        <w:rFonts w:ascii="Arial" w:hAnsi="Arial" w:cs="Arial"/>
        <w:color w:val="808080"/>
      </w:rPr>
      <w:t>.-</w:t>
    </w:r>
    <w:r>
      <w:rPr>
        <w:rFonts w:ascii="Arial" w:hAnsi="Arial" w:cs="Arial"/>
        <w:color w:val="808080"/>
      </w:rPr>
      <w:t>18</w:t>
    </w:r>
    <w:r w:rsidR="00360D53">
      <w:rPr>
        <w:rFonts w:ascii="Arial" w:hAnsi="Arial" w:cs="Arial"/>
        <w:color w:val="808080"/>
      </w:rPr>
      <w:t xml:space="preserve">. </w:t>
    </w:r>
    <w:r>
      <w:rPr>
        <w:rFonts w:ascii="Arial" w:hAnsi="Arial" w:cs="Arial"/>
        <w:color w:val="808080"/>
      </w:rPr>
      <w:t xml:space="preserve">Oktober </w:t>
    </w:r>
    <w:r w:rsidR="00360D53">
      <w:rPr>
        <w:rFonts w:ascii="Arial" w:hAnsi="Arial" w:cs="Arial"/>
        <w:color w:val="808080"/>
      </w:rPr>
      <w:t>2019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563945">
      <w:rPr>
        <w:rFonts w:ascii="Arial" w:hAnsi="Arial" w:cs="Arial"/>
        <w:noProof/>
        <w:color w:val="808080"/>
      </w:rPr>
      <w:t>3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3B9A37B" wp14:editId="53C15ACF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E53D5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9A3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E53D5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3BC588B9" wp14:editId="241AECA9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D1C7D" id="Line 1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7867"/>
    <w:rsid w:val="000125F2"/>
    <w:rsid w:val="00013060"/>
    <w:rsid w:val="0001570A"/>
    <w:rsid w:val="00015B99"/>
    <w:rsid w:val="00023CCC"/>
    <w:rsid w:val="00025C2C"/>
    <w:rsid w:val="00027070"/>
    <w:rsid w:val="0003047C"/>
    <w:rsid w:val="000318DE"/>
    <w:rsid w:val="00036AAB"/>
    <w:rsid w:val="00037FD1"/>
    <w:rsid w:val="0004146A"/>
    <w:rsid w:val="00042CD7"/>
    <w:rsid w:val="00047E37"/>
    <w:rsid w:val="00051C07"/>
    <w:rsid w:val="00051DDA"/>
    <w:rsid w:val="000569ED"/>
    <w:rsid w:val="00061848"/>
    <w:rsid w:val="00064A38"/>
    <w:rsid w:val="0006793A"/>
    <w:rsid w:val="00075036"/>
    <w:rsid w:val="00075B99"/>
    <w:rsid w:val="00076224"/>
    <w:rsid w:val="000779BD"/>
    <w:rsid w:val="00082C55"/>
    <w:rsid w:val="00082E00"/>
    <w:rsid w:val="0008322A"/>
    <w:rsid w:val="000873B1"/>
    <w:rsid w:val="000878B7"/>
    <w:rsid w:val="00087AD5"/>
    <w:rsid w:val="00087C0E"/>
    <w:rsid w:val="00087EE0"/>
    <w:rsid w:val="000A2E96"/>
    <w:rsid w:val="000A5545"/>
    <w:rsid w:val="000A77CE"/>
    <w:rsid w:val="000A7EDA"/>
    <w:rsid w:val="000B0510"/>
    <w:rsid w:val="000B16BF"/>
    <w:rsid w:val="000B364A"/>
    <w:rsid w:val="000B3D04"/>
    <w:rsid w:val="000B4B7D"/>
    <w:rsid w:val="000B5D83"/>
    <w:rsid w:val="000C028E"/>
    <w:rsid w:val="000C2BEC"/>
    <w:rsid w:val="000C50CD"/>
    <w:rsid w:val="000C5D5B"/>
    <w:rsid w:val="000C64A4"/>
    <w:rsid w:val="000C793F"/>
    <w:rsid w:val="000D191F"/>
    <w:rsid w:val="000D27CA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17D23"/>
    <w:rsid w:val="0012042C"/>
    <w:rsid w:val="00124DC6"/>
    <w:rsid w:val="001323FD"/>
    <w:rsid w:val="00134EAA"/>
    <w:rsid w:val="00136296"/>
    <w:rsid w:val="00137FF9"/>
    <w:rsid w:val="001477E4"/>
    <w:rsid w:val="00150B80"/>
    <w:rsid w:val="00162718"/>
    <w:rsid w:val="001636D8"/>
    <w:rsid w:val="00163F99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D5A"/>
    <w:rsid w:val="001A47DC"/>
    <w:rsid w:val="001B09AE"/>
    <w:rsid w:val="001B1D89"/>
    <w:rsid w:val="001C132C"/>
    <w:rsid w:val="001C1B7E"/>
    <w:rsid w:val="001C3C0D"/>
    <w:rsid w:val="001C44AC"/>
    <w:rsid w:val="001C4C99"/>
    <w:rsid w:val="001C550C"/>
    <w:rsid w:val="001D1558"/>
    <w:rsid w:val="001D29D5"/>
    <w:rsid w:val="001D352E"/>
    <w:rsid w:val="001D68B9"/>
    <w:rsid w:val="001E4A2E"/>
    <w:rsid w:val="001E513A"/>
    <w:rsid w:val="001E5EB5"/>
    <w:rsid w:val="001E675C"/>
    <w:rsid w:val="001E6A83"/>
    <w:rsid w:val="001F0E66"/>
    <w:rsid w:val="001F2DE0"/>
    <w:rsid w:val="001F6148"/>
    <w:rsid w:val="002011DB"/>
    <w:rsid w:val="00202486"/>
    <w:rsid w:val="00202BA2"/>
    <w:rsid w:val="00215FBB"/>
    <w:rsid w:val="00216B99"/>
    <w:rsid w:val="0021710A"/>
    <w:rsid w:val="0022660D"/>
    <w:rsid w:val="002307DE"/>
    <w:rsid w:val="00242786"/>
    <w:rsid w:val="00246FA3"/>
    <w:rsid w:val="002477B2"/>
    <w:rsid w:val="00251B1F"/>
    <w:rsid w:val="00253C1C"/>
    <w:rsid w:val="002545CA"/>
    <w:rsid w:val="00255BC3"/>
    <w:rsid w:val="00260DDC"/>
    <w:rsid w:val="00260EA3"/>
    <w:rsid w:val="002622EA"/>
    <w:rsid w:val="0026380D"/>
    <w:rsid w:val="002643EA"/>
    <w:rsid w:val="002650BE"/>
    <w:rsid w:val="002735C4"/>
    <w:rsid w:val="0028004E"/>
    <w:rsid w:val="002800FB"/>
    <w:rsid w:val="00282EA1"/>
    <w:rsid w:val="00292E05"/>
    <w:rsid w:val="00294676"/>
    <w:rsid w:val="002A07A8"/>
    <w:rsid w:val="002A11FA"/>
    <w:rsid w:val="002A1CC2"/>
    <w:rsid w:val="002A3EC0"/>
    <w:rsid w:val="002A48CA"/>
    <w:rsid w:val="002A4BCD"/>
    <w:rsid w:val="002A6F4E"/>
    <w:rsid w:val="002B40ED"/>
    <w:rsid w:val="002B47DA"/>
    <w:rsid w:val="002B51CE"/>
    <w:rsid w:val="002B740C"/>
    <w:rsid w:val="002B751F"/>
    <w:rsid w:val="002C2739"/>
    <w:rsid w:val="002C4C05"/>
    <w:rsid w:val="002C6148"/>
    <w:rsid w:val="002C7BBA"/>
    <w:rsid w:val="002E188A"/>
    <w:rsid w:val="002E1D4E"/>
    <w:rsid w:val="002E6C8E"/>
    <w:rsid w:val="0030121C"/>
    <w:rsid w:val="00307536"/>
    <w:rsid w:val="00313AC9"/>
    <w:rsid w:val="003152CA"/>
    <w:rsid w:val="00316DC2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53429"/>
    <w:rsid w:val="003571AB"/>
    <w:rsid w:val="00360B37"/>
    <w:rsid w:val="00360D53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92AA0"/>
    <w:rsid w:val="00393DF3"/>
    <w:rsid w:val="00396BD3"/>
    <w:rsid w:val="003A11D6"/>
    <w:rsid w:val="003A1CC2"/>
    <w:rsid w:val="003A34AA"/>
    <w:rsid w:val="003A7DC0"/>
    <w:rsid w:val="003B23F2"/>
    <w:rsid w:val="003B333A"/>
    <w:rsid w:val="003B35A7"/>
    <w:rsid w:val="003B3E6E"/>
    <w:rsid w:val="003B699C"/>
    <w:rsid w:val="003B72F8"/>
    <w:rsid w:val="003D2B45"/>
    <w:rsid w:val="003D47E9"/>
    <w:rsid w:val="003D5600"/>
    <w:rsid w:val="003D6156"/>
    <w:rsid w:val="003E1349"/>
    <w:rsid w:val="003E1F72"/>
    <w:rsid w:val="003E2139"/>
    <w:rsid w:val="003F7B59"/>
    <w:rsid w:val="00401330"/>
    <w:rsid w:val="00404767"/>
    <w:rsid w:val="004054E1"/>
    <w:rsid w:val="00406A58"/>
    <w:rsid w:val="00410B75"/>
    <w:rsid w:val="00411515"/>
    <w:rsid w:val="004115EF"/>
    <w:rsid w:val="004173DB"/>
    <w:rsid w:val="00423949"/>
    <w:rsid w:val="0042515B"/>
    <w:rsid w:val="004256FD"/>
    <w:rsid w:val="004267A3"/>
    <w:rsid w:val="00427DAB"/>
    <w:rsid w:val="004310C5"/>
    <w:rsid w:val="00432957"/>
    <w:rsid w:val="00433367"/>
    <w:rsid w:val="004374AB"/>
    <w:rsid w:val="0043785C"/>
    <w:rsid w:val="00440817"/>
    <w:rsid w:val="00440971"/>
    <w:rsid w:val="00444182"/>
    <w:rsid w:val="00444B46"/>
    <w:rsid w:val="00445618"/>
    <w:rsid w:val="004465E4"/>
    <w:rsid w:val="0045126E"/>
    <w:rsid w:val="0045150B"/>
    <w:rsid w:val="00470DFE"/>
    <w:rsid w:val="00471D27"/>
    <w:rsid w:val="004764D6"/>
    <w:rsid w:val="00477F9D"/>
    <w:rsid w:val="00490379"/>
    <w:rsid w:val="00496DC8"/>
    <w:rsid w:val="00497306"/>
    <w:rsid w:val="0049737F"/>
    <w:rsid w:val="004A037F"/>
    <w:rsid w:val="004A0734"/>
    <w:rsid w:val="004A08C4"/>
    <w:rsid w:val="004A4319"/>
    <w:rsid w:val="004B07B0"/>
    <w:rsid w:val="004B5B6B"/>
    <w:rsid w:val="004C1100"/>
    <w:rsid w:val="004C326C"/>
    <w:rsid w:val="004C4E12"/>
    <w:rsid w:val="004C7903"/>
    <w:rsid w:val="004D0F0A"/>
    <w:rsid w:val="004D1E22"/>
    <w:rsid w:val="004D7E62"/>
    <w:rsid w:val="004E08CB"/>
    <w:rsid w:val="004E09A6"/>
    <w:rsid w:val="004E1568"/>
    <w:rsid w:val="004E3BC9"/>
    <w:rsid w:val="004E69C5"/>
    <w:rsid w:val="004F38DC"/>
    <w:rsid w:val="004F508E"/>
    <w:rsid w:val="005003EE"/>
    <w:rsid w:val="005026A3"/>
    <w:rsid w:val="005069F3"/>
    <w:rsid w:val="00507639"/>
    <w:rsid w:val="00507E44"/>
    <w:rsid w:val="00521465"/>
    <w:rsid w:val="00524FE3"/>
    <w:rsid w:val="00525968"/>
    <w:rsid w:val="00533CF8"/>
    <w:rsid w:val="00534E76"/>
    <w:rsid w:val="00536B1D"/>
    <w:rsid w:val="00536F79"/>
    <w:rsid w:val="00546D0F"/>
    <w:rsid w:val="00553D29"/>
    <w:rsid w:val="00555CAD"/>
    <w:rsid w:val="005616C7"/>
    <w:rsid w:val="0056241D"/>
    <w:rsid w:val="00563586"/>
    <w:rsid w:val="00563945"/>
    <w:rsid w:val="00565FDD"/>
    <w:rsid w:val="005675C3"/>
    <w:rsid w:val="00570F47"/>
    <w:rsid w:val="00572C69"/>
    <w:rsid w:val="00580F53"/>
    <w:rsid w:val="00583184"/>
    <w:rsid w:val="00591293"/>
    <w:rsid w:val="005915D2"/>
    <w:rsid w:val="005946DD"/>
    <w:rsid w:val="005A618F"/>
    <w:rsid w:val="005A7351"/>
    <w:rsid w:val="005B1B14"/>
    <w:rsid w:val="005C07A0"/>
    <w:rsid w:val="005C23CE"/>
    <w:rsid w:val="005C2BC1"/>
    <w:rsid w:val="005C2DC7"/>
    <w:rsid w:val="005D3913"/>
    <w:rsid w:val="005D7218"/>
    <w:rsid w:val="005D7A16"/>
    <w:rsid w:val="005D7A3D"/>
    <w:rsid w:val="005E2FB7"/>
    <w:rsid w:val="005E62A9"/>
    <w:rsid w:val="005F0F7C"/>
    <w:rsid w:val="005F2D2E"/>
    <w:rsid w:val="005F33AA"/>
    <w:rsid w:val="005F3B8E"/>
    <w:rsid w:val="005F79B1"/>
    <w:rsid w:val="00606E29"/>
    <w:rsid w:val="00607108"/>
    <w:rsid w:val="00607343"/>
    <w:rsid w:val="00611B74"/>
    <w:rsid w:val="00614287"/>
    <w:rsid w:val="00623C26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2E83"/>
    <w:rsid w:val="006536C5"/>
    <w:rsid w:val="0065727F"/>
    <w:rsid w:val="00661139"/>
    <w:rsid w:val="00661D16"/>
    <w:rsid w:val="0066290F"/>
    <w:rsid w:val="0067326A"/>
    <w:rsid w:val="00673564"/>
    <w:rsid w:val="00674F2D"/>
    <w:rsid w:val="00675B93"/>
    <w:rsid w:val="00676A29"/>
    <w:rsid w:val="00677AB6"/>
    <w:rsid w:val="00677C4C"/>
    <w:rsid w:val="00681C8C"/>
    <w:rsid w:val="00687032"/>
    <w:rsid w:val="00690912"/>
    <w:rsid w:val="00691505"/>
    <w:rsid w:val="0069294B"/>
    <w:rsid w:val="006942B3"/>
    <w:rsid w:val="006A320E"/>
    <w:rsid w:val="006A360E"/>
    <w:rsid w:val="006A4C02"/>
    <w:rsid w:val="006A716B"/>
    <w:rsid w:val="006A7819"/>
    <w:rsid w:val="006B2582"/>
    <w:rsid w:val="006B381A"/>
    <w:rsid w:val="006B752B"/>
    <w:rsid w:val="006C3816"/>
    <w:rsid w:val="006D0A67"/>
    <w:rsid w:val="006D0CDE"/>
    <w:rsid w:val="006D1A87"/>
    <w:rsid w:val="006D1C5D"/>
    <w:rsid w:val="006D1E97"/>
    <w:rsid w:val="006D6BAC"/>
    <w:rsid w:val="006D74B4"/>
    <w:rsid w:val="006E2A5F"/>
    <w:rsid w:val="006E5B2C"/>
    <w:rsid w:val="006E7690"/>
    <w:rsid w:val="006F09B5"/>
    <w:rsid w:val="006F1F62"/>
    <w:rsid w:val="006F41EF"/>
    <w:rsid w:val="007003DF"/>
    <w:rsid w:val="00712598"/>
    <w:rsid w:val="007128E9"/>
    <w:rsid w:val="0071347F"/>
    <w:rsid w:val="00720A59"/>
    <w:rsid w:val="00734106"/>
    <w:rsid w:val="00736D00"/>
    <w:rsid w:val="0074226D"/>
    <w:rsid w:val="0074608E"/>
    <w:rsid w:val="00752168"/>
    <w:rsid w:val="007527B7"/>
    <w:rsid w:val="00752BEE"/>
    <w:rsid w:val="007557E9"/>
    <w:rsid w:val="0076027F"/>
    <w:rsid w:val="00761AEC"/>
    <w:rsid w:val="00762557"/>
    <w:rsid w:val="00766513"/>
    <w:rsid w:val="00782F3A"/>
    <w:rsid w:val="007843B9"/>
    <w:rsid w:val="0078476D"/>
    <w:rsid w:val="0078539D"/>
    <w:rsid w:val="00786B09"/>
    <w:rsid w:val="00790758"/>
    <w:rsid w:val="0079245D"/>
    <w:rsid w:val="007931AE"/>
    <w:rsid w:val="007A02D4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6E3E"/>
    <w:rsid w:val="007D48FB"/>
    <w:rsid w:val="007D4BC1"/>
    <w:rsid w:val="007D52BE"/>
    <w:rsid w:val="007D5433"/>
    <w:rsid w:val="007D558F"/>
    <w:rsid w:val="007D6A34"/>
    <w:rsid w:val="007D75B4"/>
    <w:rsid w:val="007E53D5"/>
    <w:rsid w:val="007E6A5A"/>
    <w:rsid w:val="007F040E"/>
    <w:rsid w:val="007F1438"/>
    <w:rsid w:val="007F2A8A"/>
    <w:rsid w:val="007F419F"/>
    <w:rsid w:val="007F558F"/>
    <w:rsid w:val="00811DDD"/>
    <w:rsid w:val="00812428"/>
    <w:rsid w:val="008152E5"/>
    <w:rsid w:val="008155A0"/>
    <w:rsid w:val="00815634"/>
    <w:rsid w:val="00817A46"/>
    <w:rsid w:val="00820AD1"/>
    <w:rsid w:val="00824E2B"/>
    <w:rsid w:val="00825BA7"/>
    <w:rsid w:val="00827D9C"/>
    <w:rsid w:val="00830129"/>
    <w:rsid w:val="00835458"/>
    <w:rsid w:val="00835984"/>
    <w:rsid w:val="008456E5"/>
    <w:rsid w:val="00851078"/>
    <w:rsid w:val="0085320C"/>
    <w:rsid w:val="00853783"/>
    <w:rsid w:val="00853BE7"/>
    <w:rsid w:val="00855D87"/>
    <w:rsid w:val="00862516"/>
    <w:rsid w:val="00862E38"/>
    <w:rsid w:val="00863641"/>
    <w:rsid w:val="00866837"/>
    <w:rsid w:val="00866B8A"/>
    <w:rsid w:val="00866CF8"/>
    <w:rsid w:val="00875AAB"/>
    <w:rsid w:val="00876D13"/>
    <w:rsid w:val="008805FA"/>
    <w:rsid w:val="00882E4E"/>
    <w:rsid w:val="008875AF"/>
    <w:rsid w:val="00890C26"/>
    <w:rsid w:val="00890E4B"/>
    <w:rsid w:val="00891102"/>
    <w:rsid w:val="00896C13"/>
    <w:rsid w:val="0089785D"/>
    <w:rsid w:val="00897A22"/>
    <w:rsid w:val="008A052A"/>
    <w:rsid w:val="008A128A"/>
    <w:rsid w:val="008A3A5C"/>
    <w:rsid w:val="008A7067"/>
    <w:rsid w:val="008B163C"/>
    <w:rsid w:val="008B5CEE"/>
    <w:rsid w:val="008B6BCB"/>
    <w:rsid w:val="008C003B"/>
    <w:rsid w:val="008C426F"/>
    <w:rsid w:val="008C4453"/>
    <w:rsid w:val="008D069D"/>
    <w:rsid w:val="008D5A76"/>
    <w:rsid w:val="008D7F27"/>
    <w:rsid w:val="008E1F17"/>
    <w:rsid w:val="008E3EAA"/>
    <w:rsid w:val="008E5EDB"/>
    <w:rsid w:val="008E704E"/>
    <w:rsid w:val="008F21D6"/>
    <w:rsid w:val="008F56BC"/>
    <w:rsid w:val="008F7D4E"/>
    <w:rsid w:val="00905884"/>
    <w:rsid w:val="00905E23"/>
    <w:rsid w:val="00910248"/>
    <w:rsid w:val="0091071F"/>
    <w:rsid w:val="0091128C"/>
    <w:rsid w:val="00912B4C"/>
    <w:rsid w:val="00917FB8"/>
    <w:rsid w:val="00920E82"/>
    <w:rsid w:val="0093019F"/>
    <w:rsid w:val="00933563"/>
    <w:rsid w:val="0093497C"/>
    <w:rsid w:val="00944986"/>
    <w:rsid w:val="00946B2C"/>
    <w:rsid w:val="00956E8F"/>
    <w:rsid w:val="00962937"/>
    <w:rsid w:val="00966C95"/>
    <w:rsid w:val="00973CD7"/>
    <w:rsid w:val="00975BBA"/>
    <w:rsid w:val="0097604F"/>
    <w:rsid w:val="00976959"/>
    <w:rsid w:val="0097769C"/>
    <w:rsid w:val="00981C8C"/>
    <w:rsid w:val="00982B6E"/>
    <w:rsid w:val="00984BDA"/>
    <w:rsid w:val="009935D7"/>
    <w:rsid w:val="00993C18"/>
    <w:rsid w:val="00994038"/>
    <w:rsid w:val="009954B3"/>
    <w:rsid w:val="0099642E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2803"/>
    <w:rsid w:val="009D31B0"/>
    <w:rsid w:val="009D43D1"/>
    <w:rsid w:val="009D565C"/>
    <w:rsid w:val="009D69D0"/>
    <w:rsid w:val="009E7324"/>
    <w:rsid w:val="009F01A8"/>
    <w:rsid w:val="009F0F22"/>
    <w:rsid w:val="009F241C"/>
    <w:rsid w:val="00A00434"/>
    <w:rsid w:val="00A0110F"/>
    <w:rsid w:val="00A01D91"/>
    <w:rsid w:val="00A0252C"/>
    <w:rsid w:val="00A033ED"/>
    <w:rsid w:val="00A05A57"/>
    <w:rsid w:val="00A10989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55848"/>
    <w:rsid w:val="00A56695"/>
    <w:rsid w:val="00A627BA"/>
    <w:rsid w:val="00A64222"/>
    <w:rsid w:val="00A71CD5"/>
    <w:rsid w:val="00A71FA0"/>
    <w:rsid w:val="00A80DFC"/>
    <w:rsid w:val="00A84CD1"/>
    <w:rsid w:val="00A859B9"/>
    <w:rsid w:val="00A9102F"/>
    <w:rsid w:val="00A91DBC"/>
    <w:rsid w:val="00A9441B"/>
    <w:rsid w:val="00AA13B1"/>
    <w:rsid w:val="00AA3F11"/>
    <w:rsid w:val="00AB09B9"/>
    <w:rsid w:val="00AB0B17"/>
    <w:rsid w:val="00AB47E1"/>
    <w:rsid w:val="00AB588A"/>
    <w:rsid w:val="00AB5C64"/>
    <w:rsid w:val="00AB6244"/>
    <w:rsid w:val="00AC22C9"/>
    <w:rsid w:val="00AD1D85"/>
    <w:rsid w:val="00AD3C98"/>
    <w:rsid w:val="00AD7F4D"/>
    <w:rsid w:val="00AE1B77"/>
    <w:rsid w:val="00AE33F3"/>
    <w:rsid w:val="00AE4659"/>
    <w:rsid w:val="00AE727E"/>
    <w:rsid w:val="00AF1CB1"/>
    <w:rsid w:val="00AF4D7A"/>
    <w:rsid w:val="00AF541B"/>
    <w:rsid w:val="00B0221F"/>
    <w:rsid w:val="00B023F2"/>
    <w:rsid w:val="00B11469"/>
    <w:rsid w:val="00B13D0B"/>
    <w:rsid w:val="00B20D58"/>
    <w:rsid w:val="00B254C4"/>
    <w:rsid w:val="00B32D58"/>
    <w:rsid w:val="00B4160C"/>
    <w:rsid w:val="00B46665"/>
    <w:rsid w:val="00B56E10"/>
    <w:rsid w:val="00B61861"/>
    <w:rsid w:val="00B7101B"/>
    <w:rsid w:val="00B71AA5"/>
    <w:rsid w:val="00B72500"/>
    <w:rsid w:val="00B74D5C"/>
    <w:rsid w:val="00B7598A"/>
    <w:rsid w:val="00B84349"/>
    <w:rsid w:val="00B90AA4"/>
    <w:rsid w:val="00B9672D"/>
    <w:rsid w:val="00BA3859"/>
    <w:rsid w:val="00BB49EF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4F0E"/>
    <w:rsid w:val="00BE7BDA"/>
    <w:rsid w:val="00BF376E"/>
    <w:rsid w:val="00BF7E4F"/>
    <w:rsid w:val="00C0309D"/>
    <w:rsid w:val="00C0343D"/>
    <w:rsid w:val="00C0400F"/>
    <w:rsid w:val="00C056BC"/>
    <w:rsid w:val="00C07672"/>
    <w:rsid w:val="00C23D06"/>
    <w:rsid w:val="00C24AB0"/>
    <w:rsid w:val="00C34D4F"/>
    <w:rsid w:val="00C37244"/>
    <w:rsid w:val="00C40C77"/>
    <w:rsid w:val="00C41E83"/>
    <w:rsid w:val="00C45D01"/>
    <w:rsid w:val="00C46264"/>
    <w:rsid w:val="00C464F4"/>
    <w:rsid w:val="00C5177E"/>
    <w:rsid w:val="00C60B0F"/>
    <w:rsid w:val="00C635AE"/>
    <w:rsid w:val="00C63E76"/>
    <w:rsid w:val="00C66216"/>
    <w:rsid w:val="00C66F2C"/>
    <w:rsid w:val="00C6711B"/>
    <w:rsid w:val="00C71BF1"/>
    <w:rsid w:val="00C77A14"/>
    <w:rsid w:val="00C8263B"/>
    <w:rsid w:val="00C82AE7"/>
    <w:rsid w:val="00C8506D"/>
    <w:rsid w:val="00C92EFA"/>
    <w:rsid w:val="00CA40C8"/>
    <w:rsid w:val="00CA55E3"/>
    <w:rsid w:val="00CB4F65"/>
    <w:rsid w:val="00CC0C2D"/>
    <w:rsid w:val="00CC54F5"/>
    <w:rsid w:val="00CC7090"/>
    <w:rsid w:val="00CD18D4"/>
    <w:rsid w:val="00CE61D7"/>
    <w:rsid w:val="00CE6CBA"/>
    <w:rsid w:val="00CF1FC8"/>
    <w:rsid w:val="00CF590C"/>
    <w:rsid w:val="00D01035"/>
    <w:rsid w:val="00D04176"/>
    <w:rsid w:val="00D06875"/>
    <w:rsid w:val="00D0758A"/>
    <w:rsid w:val="00D10535"/>
    <w:rsid w:val="00D20A53"/>
    <w:rsid w:val="00D26399"/>
    <w:rsid w:val="00D30F38"/>
    <w:rsid w:val="00D347CE"/>
    <w:rsid w:val="00D364C6"/>
    <w:rsid w:val="00D37B25"/>
    <w:rsid w:val="00D424D5"/>
    <w:rsid w:val="00D44BE1"/>
    <w:rsid w:val="00D45106"/>
    <w:rsid w:val="00D476DE"/>
    <w:rsid w:val="00D47D18"/>
    <w:rsid w:val="00D5640F"/>
    <w:rsid w:val="00D56FC9"/>
    <w:rsid w:val="00D617C8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5852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2B37"/>
    <w:rsid w:val="00DE597B"/>
    <w:rsid w:val="00DE67B6"/>
    <w:rsid w:val="00DF2D03"/>
    <w:rsid w:val="00DF3C65"/>
    <w:rsid w:val="00DF599D"/>
    <w:rsid w:val="00E0000D"/>
    <w:rsid w:val="00E022D8"/>
    <w:rsid w:val="00E1135E"/>
    <w:rsid w:val="00E12AA4"/>
    <w:rsid w:val="00E146D3"/>
    <w:rsid w:val="00E14B8C"/>
    <w:rsid w:val="00E30C2B"/>
    <w:rsid w:val="00E317C7"/>
    <w:rsid w:val="00E37329"/>
    <w:rsid w:val="00E41768"/>
    <w:rsid w:val="00E41924"/>
    <w:rsid w:val="00E5316B"/>
    <w:rsid w:val="00E5343A"/>
    <w:rsid w:val="00E55CC6"/>
    <w:rsid w:val="00E55F5F"/>
    <w:rsid w:val="00E562DB"/>
    <w:rsid w:val="00E62AF6"/>
    <w:rsid w:val="00E72EC1"/>
    <w:rsid w:val="00E733BF"/>
    <w:rsid w:val="00E75DF8"/>
    <w:rsid w:val="00E959D2"/>
    <w:rsid w:val="00E9799E"/>
    <w:rsid w:val="00EA1C73"/>
    <w:rsid w:val="00EA401D"/>
    <w:rsid w:val="00EA5C95"/>
    <w:rsid w:val="00EB2453"/>
    <w:rsid w:val="00EB6322"/>
    <w:rsid w:val="00EB765C"/>
    <w:rsid w:val="00EB78A6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5378"/>
    <w:rsid w:val="00EF71E0"/>
    <w:rsid w:val="00F0017C"/>
    <w:rsid w:val="00F02612"/>
    <w:rsid w:val="00F06455"/>
    <w:rsid w:val="00F130A2"/>
    <w:rsid w:val="00F16D5A"/>
    <w:rsid w:val="00F17364"/>
    <w:rsid w:val="00F21EE2"/>
    <w:rsid w:val="00F22696"/>
    <w:rsid w:val="00F2678F"/>
    <w:rsid w:val="00F26987"/>
    <w:rsid w:val="00F27F95"/>
    <w:rsid w:val="00F30FD6"/>
    <w:rsid w:val="00F310E8"/>
    <w:rsid w:val="00F4601C"/>
    <w:rsid w:val="00F50BF4"/>
    <w:rsid w:val="00F5198E"/>
    <w:rsid w:val="00F60679"/>
    <w:rsid w:val="00F6249A"/>
    <w:rsid w:val="00F62813"/>
    <w:rsid w:val="00F6298E"/>
    <w:rsid w:val="00F64148"/>
    <w:rsid w:val="00F65422"/>
    <w:rsid w:val="00F6734D"/>
    <w:rsid w:val="00F72DC0"/>
    <w:rsid w:val="00F73BF8"/>
    <w:rsid w:val="00F741D4"/>
    <w:rsid w:val="00F778D3"/>
    <w:rsid w:val="00F77E2D"/>
    <w:rsid w:val="00F85B57"/>
    <w:rsid w:val="00F85BAC"/>
    <w:rsid w:val="00F8774E"/>
    <w:rsid w:val="00F87FEA"/>
    <w:rsid w:val="00F90F77"/>
    <w:rsid w:val="00F947A9"/>
    <w:rsid w:val="00FA5B18"/>
    <w:rsid w:val="00FA6D27"/>
    <w:rsid w:val="00FA72E1"/>
    <w:rsid w:val="00FB3F53"/>
    <w:rsid w:val="00FB4BCA"/>
    <w:rsid w:val="00FB56BD"/>
    <w:rsid w:val="00FB5BE4"/>
    <w:rsid w:val="00FC03D5"/>
    <w:rsid w:val="00FC22F2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2B997308.dotm</Template>
  <TotalTime>0</TotalTime>
  <Pages>3</Pages>
  <Words>508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2019-10-10T12:10:00Z</dcterms:created>
  <dcterms:modified xsi:type="dcterms:W3CDTF">2019-10-10T12:22:00Z</dcterms:modified>
</cp:coreProperties>
</file>