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027" w:rsidRPr="00BE2B90" w:rsidRDefault="008E3A4E" w:rsidP="00A033ED">
      <w:pPr>
        <w:spacing w:line="360" w:lineRule="auto"/>
        <w:rPr>
          <w:rFonts w:ascii="Arial" w:hAnsi="Arial" w:cs="Arial"/>
          <w:b/>
          <w:lang w:val="en-GB"/>
        </w:rPr>
      </w:pPr>
      <w:bookmarkStart w:id="0" w:name="_GoBack"/>
      <w:bookmarkEnd w:id="0"/>
      <w:r w:rsidRPr="00BE2B90">
        <w:rPr>
          <w:rFonts w:ascii="Arial" w:hAnsi="Arial" w:cs="Arial"/>
          <w:b/>
          <w:bCs/>
          <w:lang w:val="en-GB"/>
        </w:rPr>
        <w:t>The kitchen corner reinvented</w:t>
      </w:r>
    </w:p>
    <w:p w:rsidR="008D215F" w:rsidRPr="00BE2B90" w:rsidRDefault="008D215F" w:rsidP="008D215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E15027" w:rsidRPr="00BE2B90" w:rsidRDefault="00262843" w:rsidP="00262843">
      <w:pPr>
        <w:spacing w:line="360" w:lineRule="auto"/>
        <w:rPr>
          <w:rFonts w:ascii="Arial" w:hAnsi="Arial" w:cs="Arial"/>
          <w:b/>
          <w:lang w:val="en-GB"/>
        </w:rPr>
      </w:pPr>
      <w:r w:rsidRPr="00BE2B90">
        <w:rPr>
          <w:rFonts w:ascii="Arial" w:hAnsi="Arial"/>
          <w:b/>
          <w:lang w:val="en-GB"/>
        </w:rPr>
        <w:t xml:space="preserve">The </w:t>
      </w:r>
      <w:proofErr w:type="spellStart"/>
      <w:r w:rsidRPr="00BE2B90">
        <w:rPr>
          <w:rFonts w:ascii="Arial" w:hAnsi="Arial"/>
          <w:b/>
          <w:lang w:val="en-GB"/>
        </w:rPr>
        <w:t>Qanto</w:t>
      </w:r>
      <w:proofErr w:type="spellEnd"/>
      <w:r w:rsidRPr="00BE2B90">
        <w:rPr>
          <w:rFonts w:ascii="Arial" w:hAnsi="Arial"/>
          <w:b/>
          <w:lang w:val="en-GB"/>
        </w:rPr>
        <w:t xml:space="preserve"> – </w:t>
      </w:r>
      <w:proofErr w:type="spellStart"/>
      <w:r w:rsidRPr="00BE2B90">
        <w:rPr>
          <w:rFonts w:ascii="Arial" w:hAnsi="Arial"/>
          <w:b/>
          <w:lang w:val="en-GB"/>
        </w:rPr>
        <w:t>Ninka</w:t>
      </w:r>
      <w:proofErr w:type="spellEnd"/>
      <w:r w:rsidRPr="00BE2B90">
        <w:rPr>
          <w:rFonts w:ascii="Arial" w:hAnsi="Arial"/>
          <w:b/>
          <w:lang w:val="en-GB"/>
        </w:rPr>
        <w:t xml:space="preserve"> ‘plug-and-play’ floor cabinet solution now individually configured</w:t>
      </w:r>
    </w:p>
    <w:p w:rsidR="00F73BF8" w:rsidRPr="00BE2B90" w:rsidRDefault="00F73BF8" w:rsidP="008D215F">
      <w:pPr>
        <w:spacing w:line="360" w:lineRule="auto"/>
        <w:rPr>
          <w:rFonts w:ascii="Arial" w:hAnsi="Arial" w:cs="Arial"/>
          <w:b/>
          <w:sz w:val="20"/>
          <w:szCs w:val="20"/>
          <w:lang w:val="en-GB"/>
        </w:rPr>
      </w:pPr>
    </w:p>
    <w:p w:rsidR="00F33E77" w:rsidRPr="00BE2B90" w:rsidRDefault="001E5A22" w:rsidP="008D215F">
      <w:pPr>
        <w:spacing w:line="360" w:lineRule="auto"/>
        <w:rPr>
          <w:rFonts w:ascii="Arial" w:hAnsi="Arial" w:cs="Arial"/>
          <w:b/>
          <w:sz w:val="22"/>
          <w:szCs w:val="22"/>
          <w:lang w:val="en-GB"/>
        </w:rPr>
      </w:pPr>
      <w:proofErr w:type="spellStart"/>
      <w:r w:rsidRPr="00BE2B90">
        <w:rPr>
          <w:rFonts w:ascii="Arial" w:hAnsi="Arial" w:cs="Arial"/>
          <w:b/>
          <w:bCs/>
          <w:sz w:val="22"/>
          <w:szCs w:val="22"/>
          <w:lang w:val="en-GB"/>
        </w:rPr>
        <w:t>Ninkaplast</w:t>
      </w:r>
      <w:proofErr w:type="spellEnd"/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 GmbH (Bad Salzuflen</w:t>
      </w:r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, Germany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) is presenting </w:t>
      </w:r>
      <w:r w:rsidR="00490755"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a smart kitchen corner solution 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at this year's </w:t>
      </w:r>
      <w:proofErr w:type="spellStart"/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KBB</w:t>
      </w:r>
      <w:proofErr w:type="spellEnd"/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in </w:t>
      </w:r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Birmingham. The company has ‘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>reinvented</w:t>
      </w:r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’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 the kitchen corner: </w:t>
      </w:r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“</w:t>
      </w:r>
      <w:proofErr w:type="spellStart"/>
      <w:r w:rsidRPr="00BE2B90">
        <w:rPr>
          <w:rFonts w:ascii="Arial" w:hAnsi="Arial" w:cs="Arial"/>
          <w:b/>
          <w:bCs/>
          <w:sz w:val="22"/>
          <w:szCs w:val="22"/>
          <w:lang w:val="en-GB"/>
        </w:rPr>
        <w:t>Qanto</w:t>
      </w:r>
      <w:proofErr w:type="spellEnd"/>
      <w:r w:rsidR="00262843" w:rsidRPr="00BE2B90">
        <w:rPr>
          <w:rFonts w:ascii="Arial" w:hAnsi="Arial" w:cs="Arial"/>
          <w:b/>
          <w:bCs/>
          <w:sz w:val="22"/>
          <w:szCs w:val="22"/>
          <w:lang w:val="en-GB"/>
        </w:rPr>
        <w:t>”</w:t>
      </w:r>
      <w:r w:rsidRPr="00BE2B90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  <w:r w:rsidR="00490755" w:rsidRPr="00BE2B90">
        <w:rPr>
          <w:rFonts w:ascii="Arial" w:hAnsi="Arial" w:cs="Arial"/>
          <w:b/>
          <w:sz w:val="22"/>
          <w:szCs w:val="22"/>
          <w:lang w:val="en-GB"/>
        </w:rPr>
        <w:t>will be offered completely pre-assembled as a plug-and-play solution</w:t>
      </w:r>
      <w:r w:rsidR="00863E86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490755" w:rsidRPr="00BE2B90">
        <w:rPr>
          <w:rFonts w:ascii="Arial" w:hAnsi="Arial" w:cs="Arial"/>
          <w:b/>
          <w:sz w:val="22"/>
          <w:szCs w:val="22"/>
          <w:lang w:val="en-GB"/>
        </w:rPr>
        <w:t>where up to three versatile trays are raised or lowered vertically by a linear drive. All at the press of a button.</w:t>
      </w:r>
    </w:p>
    <w:p w:rsidR="00DF5884" w:rsidRPr="00BE2B90" w:rsidRDefault="00DF5884" w:rsidP="008D215F">
      <w:pPr>
        <w:pStyle w:val="Textkrper3"/>
        <w:rPr>
          <w:sz w:val="16"/>
          <w:szCs w:val="16"/>
          <w:lang w:val="en-GB"/>
        </w:rPr>
      </w:pPr>
    </w:p>
    <w:p w:rsidR="00C77399" w:rsidRPr="00BE2B90" w:rsidRDefault="00FA5AF5" w:rsidP="00101322">
      <w:pPr>
        <w:pStyle w:val="Textkrper3"/>
        <w:ind w:right="-141"/>
        <w:rPr>
          <w:szCs w:val="22"/>
          <w:lang w:val="en-GB"/>
        </w:rPr>
      </w:pPr>
      <w:proofErr w:type="spellStart"/>
      <w:r w:rsidRPr="00BE2B90">
        <w:rPr>
          <w:szCs w:val="22"/>
          <w:lang w:val="en-GB"/>
        </w:rPr>
        <w:t>Qanto</w:t>
      </w:r>
      <w:proofErr w:type="spellEnd"/>
      <w:r w:rsidRPr="00BE2B90">
        <w:rPr>
          <w:szCs w:val="22"/>
          <w:lang w:val="en-GB"/>
        </w:rPr>
        <w:t xml:space="preserve"> is an intelligent corner cupboard </w:t>
      </w:r>
      <w:proofErr w:type="gramStart"/>
      <w:r w:rsidRPr="00BE2B90">
        <w:rPr>
          <w:szCs w:val="22"/>
          <w:lang w:val="en-GB"/>
        </w:rPr>
        <w:t>solution which</w:t>
      </w:r>
      <w:proofErr w:type="gramEnd"/>
      <w:r w:rsidRPr="00BE2B90">
        <w:rPr>
          <w:szCs w:val="22"/>
          <w:lang w:val="en-GB"/>
        </w:rPr>
        <w:t xml:space="preserve"> combines maximum operating comfort, generous work surfaces, well organised storage space, ergonomic qualities and the highest technical and design standards in a perfect symbiosis. </w:t>
      </w:r>
      <w:r w:rsidR="00C72B40" w:rsidRPr="00BE2B90">
        <w:rPr>
          <w:szCs w:val="22"/>
          <w:lang w:val="en-GB"/>
        </w:rPr>
        <w:t>Th</w:t>
      </w:r>
      <w:r w:rsidR="00101322" w:rsidRPr="00BE2B90">
        <w:rPr>
          <w:szCs w:val="22"/>
          <w:lang w:val="en-GB"/>
        </w:rPr>
        <w:t>is</w:t>
      </w:r>
      <w:r w:rsidR="00C72B40" w:rsidRPr="00BE2B90">
        <w:rPr>
          <w:szCs w:val="22"/>
          <w:lang w:val="en-GB"/>
        </w:rPr>
        <w:t xml:space="preserve"> </w:t>
      </w:r>
      <w:r w:rsidR="00101322" w:rsidRPr="00BE2B90">
        <w:rPr>
          <w:szCs w:val="22"/>
          <w:lang w:val="en-GB"/>
        </w:rPr>
        <w:t xml:space="preserve">smart </w:t>
      </w:r>
      <w:r w:rsidR="00C72B40" w:rsidRPr="00BE2B90">
        <w:rPr>
          <w:szCs w:val="22"/>
          <w:lang w:val="en-GB"/>
        </w:rPr>
        <w:t xml:space="preserve">solution </w:t>
      </w:r>
      <w:r w:rsidR="00101322" w:rsidRPr="00BE2B90">
        <w:rPr>
          <w:szCs w:val="22"/>
          <w:lang w:val="en-GB"/>
        </w:rPr>
        <w:t xml:space="preserve">for modern kitchen </w:t>
      </w:r>
      <w:r w:rsidR="00C72B40" w:rsidRPr="00BE2B90">
        <w:rPr>
          <w:szCs w:val="22"/>
          <w:lang w:val="en-GB"/>
        </w:rPr>
        <w:t xml:space="preserve">is equipped with two or three trays that </w:t>
      </w:r>
      <w:proofErr w:type="gramStart"/>
      <w:r w:rsidR="00C72B40" w:rsidRPr="00BE2B90">
        <w:rPr>
          <w:szCs w:val="22"/>
          <w:lang w:val="en-GB"/>
        </w:rPr>
        <w:t xml:space="preserve">can be vertically </w:t>
      </w:r>
      <w:r w:rsidR="00490755" w:rsidRPr="00BE2B90">
        <w:rPr>
          <w:szCs w:val="22"/>
          <w:lang w:val="en-GB"/>
        </w:rPr>
        <w:t>extended</w:t>
      </w:r>
      <w:r w:rsidR="00C72B40" w:rsidRPr="00BE2B90">
        <w:rPr>
          <w:szCs w:val="22"/>
          <w:lang w:val="en-GB"/>
        </w:rPr>
        <w:t xml:space="preserve"> and retracted</w:t>
      </w:r>
      <w:proofErr w:type="gramEnd"/>
      <w:r w:rsidR="00C72B40" w:rsidRPr="00BE2B90">
        <w:rPr>
          <w:szCs w:val="22"/>
          <w:lang w:val="en-GB"/>
        </w:rPr>
        <w:t xml:space="preserve">. 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C77399" w:rsidRPr="00BE2B90" w:rsidRDefault="00C77399" w:rsidP="00C77399">
      <w:pPr>
        <w:pStyle w:val="Textkrper3"/>
        <w:rPr>
          <w:b/>
          <w:szCs w:val="22"/>
          <w:lang w:val="en-GB"/>
        </w:rPr>
      </w:pPr>
      <w:r w:rsidRPr="00BE2B90">
        <w:rPr>
          <w:b/>
          <w:bCs/>
          <w:szCs w:val="22"/>
          <w:lang w:val="en-GB"/>
        </w:rPr>
        <w:t>Intuitively operated, ergonomically perfect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585100" w:rsidRPr="00BE2B90" w:rsidRDefault="00C72B40" w:rsidP="008D215F">
      <w:pPr>
        <w:pStyle w:val="Textkrper3"/>
        <w:rPr>
          <w:szCs w:val="22"/>
          <w:lang w:val="en-GB"/>
        </w:rPr>
      </w:pPr>
      <w:r w:rsidRPr="00BE2B90">
        <w:rPr>
          <w:szCs w:val="22"/>
          <w:lang w:val="en-GB"/>
        </w:rPr>
        <w:t>The top tray, which seals the gap whe</w:t>
      </w:r>
      <w:r w:rsidR="00EB7A6D">
        <w:rPr>
          <w:szCs w:val="22"/>
          <w:lang w:val="en-GB"/>
        </w:rPr>
        <w:t xml:space="preserve">n fully retracted, </w:t>
      </w:r>
      <w:proofErr w:type="gramStart"/>
      <w:r w:rsidR="00EB7A6D">
        <w:rPr>
          <w:szCs w:val="22"/>
          <w:lang w:val="en-GB"/>
        </w:rPr>
        <w:t>can be modified</w:t>
      </w:r>
      <w:proofErr w:type="gramEnd"/>
      <w:r w:rsidRPr="00BE2B90">
        <w:rPr>
          <w:szCs w:val="22"/>
          <w:lang w:val="en-GB"/>
        </w:rPr>
        <w:t xml:space="preserve"> with a wooden board, for example, or can accommodate a "little urban garden" for fresh herbs. </w:t>
      </w:r>
      <w:r w:rsidR="00286686" w:rsidRPr="00BE2B90">
        <w:rPr>
          <w:szCs w:val="22"/>
          <w:lang w:val="en-GB"/>
        </w:rPr>
        <w:t>The trays below it offer further organisational space and storage for electrical appliances, perhaps, or for wine and spices.</w:t>
      </w:r>
    </w:p>
    <w:p w:rsidR="009F6F5E" w:rsidRPr="00BE2B90" w:rsidRDefault="009F6F5E" w:rsidP="00585100">
      <w:pPr>
        <w:pStyle w:val="Textkrper3"/>
        <w:rPr>
          <w:b/>
          <w:bCs/>
          <w:sz w:val="16"/>
          <w:szCs w:val="16"/>
          <w:lang w:val="en-GB"/>
        </w:rPr>
      </w:pPr>
    </w:p>
    <w:p w:rsidR="00585100" w:rsidRPr="00BE2B90" w:rsidRDefault="009215BA" w:rsidP="00585100">
      <w:pPr>
        <w:pStyle w:val="Textkrper3"/>
        <w:rPr>
          <w:szCs w:val="22"/>
          <w:lang w:val="en-GB"/>
        </w:rPr>
      </w:pPr>
      <w:r w:rsidRPr="00BE2B90">
        <w:rPr>
          <w:szCs w:val="22"/>
          <w:lang w:val="en-GB"/>
        </w:rPr>
        <w:t xml:space="preserve">Just one press on the integrated switch is all it takes for the </w:t>
      </w:r>
      <w:proofErr w:type="spellStart"/>
      <w:r w:rsidRPr="00BE2B90">
        <w:rPr>
          <w:szCs w:val="22"/>
          <w:lang w:val="en-GB"/>
        </w:rPr>
        <w:t>Qanto</w:t>
      </w:r>
      <w:proofErr w:type="spellEnd"/>
      <w:r w:rsidRPr="00BE2B90">
        <w:rPr>
          <w:szCs w:val="22"/>
          <w:lang w:val="en-GB"/>
        </w:rPr>
        <w:t xml:space="preserve"> trays to rise up. </w:t>
      </w:r>
      <w:proofErr w:type="spellStart"/>
      <w:r w:rsidR="00585100" w:rsidRPr="00BE2B90">
        <w:rPr>
          <w:szCs w:val="22"/>
          <w:lang w:val="en-GB"/>
        </w:rPr>
        <w:t>Ninka</w:t>
      </w:r>
      <w:proofErr w:type="spellEnd"/>
      <w:r w:rsidR="00585100" w:rsidRPr="00BE2B90">
        <w:rPr>
          <w:szCs w:val="22"/>
          <w:lang w:val="en-GB"/>
        </w:rPr>
        <w:t xml:space="preserve"> uses a linear drive as the lifting mechanism, so that the trays can move smoothly and steadily. Reliable safety is the number one priority: Objects that lie in</w:t>
      </w:r>
      <w:r w:rsidR="00490755" w:rsidRPr="00BE2B90">
        <w:rPr>
          <w:szCs w:val="22"/>
          <w:lang w:val="en-GB"/>
        </w:rPr>
        <w:t xml:space="preserve"> </w:t>
      </w:r>
      <w:proofErr w:type="gramStart"/>
      <w:r w:rsidR="00490755" w:rsidRPr="00BE2B90">
        <w:rPr>
          <w:szCs w:val="22"/>
          <w:lang w:val="en-GB"/>
        </w:rPr>
        <w:t>get</w:t>
      </w:r>
      <w:proofErr w:type="gramEnd"/>
      <w:r w:rsidR="00490755" w:rsidRPr="00BE2B90">
        <w:rPr>
          <w:szCs w:val="22"/>
          <w:lang w:val="en-GB"/>
        </w:rPr>
        <w:t xml:space="preserve"> caught in the gaps</w:t>
      </w:r>
      <w:r w:rsidR="00585100" w:rsidRPr="00BE2B90">
        <w:rPr>
          <w:szCs w:val="22"/>
          <w:lang w:val="en-GB"/>
        </w:rPr>
        <w:t xml:space="preserve">, such as a hand or plate, are recognised automatically and the column </w:t>
      </w:r>
      <w:r w:rsidR="00490755" w:rsidRPr="00BE2B90">
        <w:rPr>
          <w:szCs w:val="22"/>
          <w:lang w:val="en-GB"/>
        </w:rPr>
        <w:t xml:space="preserve">instantly </w:t>
      </w:r>
      <w:r w:rsidR="00585100" w:rsidRPr="00BE2B90">
        <w:rPr>
          <w:szCs w:val="22"/>
          <w:lang w:val="en-GB"/>
        </w:rPr>
        <w:t>stops moving.</w:t>
      </w:r>
    </w:p>
    <w:p w:rsidR="00BE2B90" w:rsidRPr="00BE2B90" w:rsidRDefault="00BE2B90" w:rsidP="009F6F5E">
      <w:pPr>
        <w:pStyle w:val="Textkrper3"/>
        <w:rPr>
          <w:sz w:val="16"/>
          <w:szCs w:val="16"/>
          <w:lang w:val="en-GB"/>
        </w:rPr>
      </w:pPr>
    </w:p>
    <w:p w:rsidR="0026580B" w:rsidRPr="00BE2B90" w:rsidRDefault="0026580B" w:rsidP="008D215F">
      <w:pPr>
        <w:pStyle w:val="Textkrper3"/>
        <w:rPr>
          <w:b/>
          <w:szCs w:val="22"/>
          <w:lang w:val="en-GB"/>
        </w:rPr>
      </w:pPr>
      <w:r w:rsidRPr="00BE2B90">
        <w:rPr>
          <w:b/>
          <w:bCs/>
          <w:szCs w:val="22"/>
          <w:lang w:val="en-GB"/>
        </w:rPr>
        <w:t>A design that raises the bar</w:t>
      </w:r>
    </w:p>
    <w:p w:rsidR="009F6F5E" w:rsidRPr="00BE2B90" w:rsidRDefault="009F6F5E" w:rsidP="009F6F5E">
      <w:pPr>
        <w:pStyle w:val="Textkrper3"/>
        <w:rPr>
          <w:sz w:val="16"/>
          <w:szCs w:val="16"/>
          <w:lang w:val="en-GB"/>
        </w:rPr>
      </w:pPr>
    </w:p>
    <w:p w:rsidR="008A3063" w:rsidRPr="00BE2B90" w:rsidRDefault="00FF138A" w:rsidP="00C77399">
      <w:pPr>
        <w:pStyle w:val="Textkrper3"/>
        <w:rPr>
          <w:szCs w:val="22"/>
          <w:lang w:val="en-GB"/>
        </w:rPr>
      </w:pPr>
      <w:r w:rsidRPr="00BE2B90">
        <w:rPr>
          <w:szCs w:val="22"/>
          <w:lang w:val="en-GB"/>
        </w:rPr>
        <w:t xml:space="preserve">The trays are crafted from </w:t>
      </w:r>
      <w:proofErr w:type="gramStart"/>
      <w:r w:rsidRPr="00BE2B90">
        <w:rPr>
          <w:szCs w:val="22"/>
          <w:lang w:val="en-GB"/>
        </w:rPr>
        <w:t>high-quality</w:t>
      </w:r>
      <w:proofErr w:type="gramEnd"/>
      <w:r w:rsidRPr="00BE2B90">
        <w:rPr>
          <w:szCs w:val="22"/>
          <w:lang w:val="en-GB"/>
        </w:rPr>
        <w:t xml:space="preserve">, easy-clean ABS. </w:t>
      </w:r>
      <w:r w:rsidR="00490755" w:rsidRPr="00BE2B90">
        <w:rPr>
          <w:szCs w:val="22"/>
          <w:lang w:val="en-GB"/>
        </w:rPr>
        <w:t>The top</w:t>
      </w:r>
      <w:r w:rsidR="00EB7A6D">
        <w:rPr>
          <w:szCs w:val="22"/>
          <w:lang w:val="en-GB"/>
        </w:rPr>
        <w:t xml:space="preserve"> of the</w:t>
      </w:r>
      <w:r w:rsidR="00490755" w:rsidRPr="00BE2B90">
        <w:rPr>
          <w:szCs w:val="22"/>
          <w:lang w:val="en-GB"/>
        </w:rPr>
        <w:t xml:space="preserve"> tray</w:t>
      </w:r>
      <w:r w:rsidR="00EB7A6D">
        <w:rPr>
          <w:szCs w:val="22"/>
          <w:lang w:val="en-GB"/>
        </w:rPr>
        <w:t>s</w:t>
      </w:r>
      <w:r w:rsidR="00490755" w:rsidRPr="00BE2B90">
        <w:rPr>
          <w:szCs w:val="22"/>
          <w:lang w:val="en-GB"/>
        </w:rPr>
        <w:t xml:space="preserve"> has a </w:t>
      </w:r>
      <w:r w:rsidRPr="00BE2B90">
        <w:rPr>
          <w:szCs w:val="22"/>
          <w:lang w:val="en-GB"/>
        </w:rPr>
        <w:t>transparent acrylic crown</w:t>
      </w:r>
      <w:r w:rsidR="00490755" w:rsidRPr="00BE2B90">
        <w:rPr>
          <w:szCs w:val="22"/>
          <w:lang w:val="en-GB"/>
        </w:rPr>
        <w:t xml:space="preserve"> around the edge</w:t>
      </w:r>
      <w:r w:rsidRPr="00BE2B90">
        <w:rPr>
          <w:szCs w:val="22"/>
          <w:lang w:val="en-GB"/>
        </w:rPr>
        <w:t xml:space="preserve">, which gives the highly polished appearance of crystal glass. </w:t>
      </w:r>
    </w:p>
    <w:p w:rsidR="009F6F5E" w:rsidRPr="00BE2B90" w:rsidRDefault="009F6F5E" w:rsidP="009F6F5E">
      <w:pPr>
        <w:pStyle w:val="Textkrper3"/>
        <w:rPr>
          <w:sz w:val="16"/>
          <w:szCs w:val="16"/>
          <w:lang w:val="en-GB"/>
        </w:rPr>
      </w:pPr>
    </w:p>
    <w:p w:rsidR="0026580B" w:rsidRPr="00BE2B90" w:rsidRDefault="0026580B" w:rsidP="0026580B">
      <w:pPr>
        <w:pStyle w:val="Textkrper3"/>
        <w:rPr>
          <w:b/>
          <w:bCs/>
          <w:szCs w:val="22"/>
          <w:lang w:val="en-GB"/>
        </w:rPr>
      </w:pPr>
      <w:proofErr w:type="spellStart"/>
      <w:r w:rsidRPr="00BE2B90">
        <w:rPr>
          <w:szCs w:val="22"/>
          <w:lang w:val="en-GB"/>
        </w:rPr>
        <w:t>Qanto</w:t>
      </w:r>
      <w:proofErr w:type="spellEnd"/>
      <w:r w:rsidRPr="00BE2B90">
        <w:rPr>
          <w:szCs w:val="22"/>
          <w:lang w:val="en-GB"/>
        </w:rPr>
        <w:t xml:space="preserve"> </w:t>
      </w:r>
      <w:proofErr w:type="gramStart"/>
      <w:r w:rsidRPr="00BE2B90">
        <w:rPr>
          <w:szCs w:val="22"/>
          <w:lang w:val="en-GB"/>
        </w:rPr>
        <w:t>is delivered</w:t>
      </w:r>
      <w:proofErr w:type="gramEnd"/>
      <w:r w:rsidRPr="00BE2B90">
        <w:rPr>
          <w:szCs w:val="22"/>
          <w:lang w:val="en-GB"/>
        </w:rPr>
        <w:t xml:space="preserve"> completely pre-assembled for easy integrati</w:t>
      </w:r>
      <w:r w:rsidR="00BE2B90" w:rsidRPr="00BE2B90">
        <w:rPr>
          <w:szCs w:val="22"/>
          <w:lang w:val="en-GB"/>
        </w:rPr>
        <w:t>on into</w:t>
      </w:r>
      <w:r w:rsidRPr="00BE2B90">
        <w:rPr>
          <w:szCs w:val="22"/>
          <w:lang w:val="en-GB"/>
        </w:rPr>
        <w:t xml:space="preserve"> </w:t>
      </w:r>
      <w:r w:rsidR="00490755" w:rsidRPr="00BE2B90">
        <w:rPr>
          <w:szCs w:val="22"/>
          <w:lang w:val="en-GB"/>
        </w:rPr>
        <w:t xml:space="preserve">a </w:t>
      </w:r>
      <w:r w:rsidRPr="00BE2B90">
        <w:rPr>
          <w:szCs w:val="22"/>
          <w:lang w:val="en-GB"/>
        </w:rPr>
        <w:t xml:space="preserve">fitted kitchen. Only the neighbouring cupboards need to </w:t>
      </w:r>
      <w:proofErr w:type="gramStart"/>
      <w:r w:rsidRPr="00BE2B90">
        <w:rPr>
          <w:szCs w:val="22"/>
          <w:lang w:val="en-GB"/>
        </w:rPr>
        <w:t>be provided</w:t>
      </w:r>
      <w:proofErr w:type="gramEnd"/>
      <w:r w:rsidRPr="00BE2B90">
        <w:rPr>
          <w:szCs w:val="22"/>
          <w:lang w:val="en-GB"/>
        </w:rPr>
        <w:t xml:space="preserve"> from the manufacturer to complete the corner. "Plug-and-play" best describes this smart </w:t>
      </w:r>
      <w:r w:rsidR="00490755" w:rsidRPr="00BE2B90">
        <w:rPr>
          <w:szCs w:val="22"/>
          <w:lang w:val="en-GB"/>
        </w:rPr>
        <w:t xml:space="preserve">and </w:t>
      </w:r>
      <w:r w:rsidRPr="00BE2B90">
        <w:rPr>
          <w:szCs w:val="22"/>
          <w:lang w:val="en-GB"/>
        </w:rPr>
        <w:t>complete unit for installation and assembly.</w:t>
      </w:r>
      <w:r w:rsidRPr="00BE2B90">
        <w:rPr>
          <w:b/>
          <w:bCs/>
          <w:szCs w:val="22"/>
          <w:lang w:val="en-GB"/>
        </w:rPr>
        <w:t xml:space="preserve"> 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C77399" w:rsidRPr="00BE2B90" w:rsidRDefault="00C77399" w:rsidP="00C77399">
      <w:pPr>
        <w:pStyle w:val="Textkrper3"/>
        <w:rPr>
          <w:b/>
          <w:bCs/>
          <w:szCs w:val="22"/>
          <w:lang w:val="en-GB"/>
        </w:rPr>
      </w:pPr>
      <w:r w:rsidRPr="00BE2B90">
        <w:rPr>
          <w:b/>
          <w:bCs/>
          <w:szCs w:val="22"/>
          <w:lang w:val="en-GB"/>
        </w:rPr>
        <w:t xml:space="preserve">Optional, new features: Decorative combination and </w:t>
      </w:r>
      <w:proofErr w:type="gramStart"/>
      <w:r w:rsidRPr="00BE2B90">
        <w:rPr>
          <w:b/>
          <w:bCs/>
          <w:szCs w:val="22"/>
          <w:lang w:val="en-GB"/>
        </w:rPr>
        <w:t>pull-out</w:t>
      </w:r>
      <w:proofErr w:type="gramEnd"/>
      <w:r w:rsidRPr="00BE2B90">
        <w:rPr>
          <w:b/>
          <w:bCs/>
          <w:szCs w:val="22"/>
          <w:lang w:val="en-GB"/>
        </w:rPr>
        <w:t xml:space="preserve"> tray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C77399" w:rsidRPr="00BE2B90" w:rsidRDefault="001222FF" w:rsidP="00C77399">
      <w:pPr>
        <w:pStyle w:val="Textkrper3"/>
        <w:rPr>
          <w:bCs/>
          <w:szCs w:val="22"/>
          <w:lang w:val="en-GB"/>
        </w:rPr>
      </w:pPr>
      <w:proofErr w:type="gramStart"/>
      <w:r w:rsidRPr="00BE2B90">
        <w:rPr>
          <w:bCs/>
          <w:szCs w:val="22"/>
          <w:lang w:val="en-GB"/>
        </w:rPr>
        <w:t xml:space="preserve">And </w:t>
      </w:r>
      <w:r w:rsidR="00C77399" w:rsidRPr="00BE2B90">
        <w:rPr>
          <w:bCs/>
          <w:szCs w:val="22"/>
          <w:lang w:val="en-GB"/>
        </w:rPr>
        <w:t>now</w:t>
      </w:r>
      <w:proofErr w:type="gramEnd"/>
      <w:r w:rsidR="00C77399" w:rsidRPr="00BE2B90">
        <w:rPr>
          <w:bCs/>
          <w:szCs w:val="22"/>
          <w:lang w:val="en-GB"/>
        </w:rPr>
        <w:t xml:space="preserve"> the new lateral pull-out tray </w:t>
      </w:r>
      <w:r w:rsidRPr="00BE2B90">
        <w:rPr>
          <w:bCs/>
          <w:szCs w:val="22"/>
          <w:lang w:val="en-GB"/>
        </w:rPr>
        <w:t>is available</w:t>
      </w:r>
      <w:r w:rsidR="00C77399" w:rsidRPr="00BE2B90">
        <w:rPr>
          <w:bCs/>
          <w:szCs w:val="22"/>
          <w:lang w:val="en-GB"/>
        </w:rPr>
        <w:t xml:space="preserve">, </w:t>
      </w:r>
      <w:r w:rsidRPr="00BE2B90">
        <w:rPr>
          <w:bCs/>
          <w:szCs w:val="22"/>
          <w:lang w:val="en-GB"/>
        </w:rPr>
        <w:t xml:space="preserve">so </w:t>
      </w:r>
      <w:r w:rsidR="00C77399" w:rsidRPr="00BE2B90">
        <w:rPr>
          <w:bCs/>
          <w:szCs w:val="22"/>
          <w:lang w:val="en-GB"/>
        </w:rPr>
        <w:t xml:space="preserve">kitchen appliances can be easily pulled from their "hidden" </w:t>
      </w:r>
      <w:r w:rsidRPr="00BE2B90">
        <w:rPr>
          <w:bCs/>
          <w:szCs w:val="22"/>
          <w:lang w:val="en-GB"/>
        </w:rPr>
        <w:t xml:space="preserve">storage </w:t>
      </w:r>
      <w:r w:rsidR="00C77399" w:rsidRPr="00BE2B90">
        <w:rPr>
          <w:bCs/>
          <w:szCs w:val="22"/>
          <w:lang w:val="en-GB"/>
        </w:rPr>
        <w:t xml:space="preserve">position </w:t>
      </w:r>
      <w:r w:rsidRPr="00BE2B90">
        <w:rPr>
          <w:bCs/>
          <w:szCs w:val="22"/>
          <w:lang w:val="en-GB"/>
        </w:rPr>
        <w:t>to the perfect</w:t>
      </w:r>
      <w:r w:rsidR="00C77399" w:rsidRPr="00BE2B90">
        <w:rPr>
          <w:bCs/>
          <w:szCs w:val="22"/>
          <w:lang w:val="en-GB"/>
        </w:rPr>
        <w:t xml:space="preserve"> position </w:t>
      </w:r>
      <w:r w:rsidRPr="00BE2B90">
        <w:rPr>
          <w:bCs/>
          <w:szCs w:val="22"/>
          <w:lang w:val="en-GB"/>
        </w:rPr>
        <w:t xml:space="preserve">for use </w:t>
      </w:r>
      <w:r w:rsidR="00C77399" w:rsidRPr="00BE2B90">
        <w:rPr>
          <w:bCs/>
          <w:szCs w:val="22"/>
          <w:lang w:val="en-GB"/>
        </w:rPr>
        <w:t xml:space="preserve">on the counter after </w:t>
      </w:r>
      <w:r w:rsidRPr="00BE2B90">
        <w:rPr>
          <w:bCs/>
          <w:szCs w:val="22"/>
          <w:lang w:val="en-GB"/>
        </w:rPr>
        <w:t xml:space="preserve">being raised up by </w:t>
      </w:r>
      <w:proofErr w:type="spellStart"/>
      <w:r w:rsidR="00C77399" w:rsidRPr="00BE2B90">
        <w:rPr>
          <w:bCs/>
          <w:szCs w:val="22"/>
          <w:lang w:val="en-GB"/>
        </w:rPr>
        <w:t>Qanto</w:t>
      </w:r>
      <w:proofErr w:type="spellEnd"/>
      <w:r w:rsidR="00C77399" w:rsidRPr="00BE2B90">
        <w:rPr>
          <w:bCs/>
          <w:szCs w:val="22"/>
          <w:lang w:val="en-GB"/>
        </w:rPr>
        <w:t xml:space="preserve">. Without having to lift or lower heavy or unwieldy appliances, </w:t>
      </w:r>
      <w:r w:rsidRPr="00BE2B90">
        <w:rPr>
          <w:bCs/>
          <w:szCs w:val="22"/>
          <w:lang w:val="en-GB"/>
        </w:rPr>
        <w:t xml:space="preserve">or </w:t>
      </w:r>
      <w:r w:rsidR="00C77399" w:rsidRPr="00BE2B90">
        <w:rPr>
          <w:bCs/>
          <w:szCs w:val="22"/>
          <w:lang w:val="en-GB"/>
        </w:rPr>
        <w:t xml:space="preserve">dangerous overloading of the </w:t>
      </w:r>
      <w:r w:rsidRPr="00BE2B90">
        <w:rPr>
          <w:bCs/>
          <w:szCs w:val="22"/>
          <w:lang w:val="en-GB"/>
        </w:rPr>
        <w:t xml:space="preserve">spine </w:t>
      </w:r>
      <w:r w:rsidR="00C77399" w:rsidRPr="00BE2B90">
        <w:rPr>
          <w:bCs/>
          <w:szCs w:val="22"/>
          <w:lang w:val="en-GB"/>
        </w:rPr>
        <w:t xml:space="preserve">and with tested safety for </w:t>
      </w:r>
      <w:r w:rsidRPr="00BE2B90">
        <w:rPr>
          <w:bCs/>
          <w:szCs w:val="22"/>
          <w:lang w:val="en-GB"/>
        </w:rPr>
        <w:t>food processing</w:t>
      </w:r>
      <w:r w:rsidR="00C77399" w:rsidRPr="00BE2B90">
        <w:rPr>
          <w:bCs/>
          <w:szCs w:val="22"/>
          <w:lang w:val="en-GB"/>
        </w:rPr>
        <w:t xml:space="preserve">. After </w:t>
      </w:r>
      <w:r w:rsidRPr="00BE2B90">
        <w:rPr>
          <w:bCs/>
          <w:szCs w:val="22"/>
          <w:lang w:val="en-GB"/>
        </w:rPr>
        <w:t>use</w:t>
      </w:r>
      <w:r w:rsidR="00C77399" w:rsidRPr="00BE2B90">
        <w:rPr>
          <w:bCs/>
          <w:szCs w:val="22"/>
          <w:lang w:val="en-GB"/>
        </w:rPr>
        <w:t xml:space="preserve">, all the user has to do is </w:t>
      </w:r>
      <w:r w:rsidRPr="00BE2B90">
        <w:rPr>
          <w:bCs/>
          <w:szCs w:val="22"/>
          <w:lang w:val="en-GB"/>
        </w:rPr>
        <w:t xml:space="preserve">give it a quick </w:t>
      </w:r>
      <w:r w:rsidR="00C77399" w:rsidRPr="00BE2B90">
        <w:rPr>
          <w:bCs/>
          <w:szCs w:val="22"/>
          <w:lang w:val="en-GB"/>
        </w:rPr>
        <w:t xml:space="preserve">clean, roll it back </w:t>
      </w:r>
      <w:r w:rsidRPr="00BE2B90">
        <w:rPr>
          <w:bCs/>
          <w:szCs w:val="22"/>
          <w:lang w:val="en-GB"/>
        </w:rPr>
        <w:t xml:space="preserve">into the waiting </w:t>
      </w:r>
      <w:proofErr w:type="spellStart"/>
      <w:r w:rsidRPr="00BE2B90">
        <w:rPr>
          <w:bCs/>
          <w:szCs w:val="22"/>
          <w:lang w:val="en-GB"/>
        </w:rPr>
        <w:t>Qanto</w:t>
      </w:r>
      <w:proofErr w:type="spellEnd"/>
      <w:r w:rsidRPr="00BE2B90">
        <w:rPr>
          <w:bCs/>
          <w:szCs w:val="22"/>
          <w:lang w:val="en-GB"/>
        </w:rPr>
        <w:t xml:space="preserve"> </w:t>
      </w:r>
      <w:r w:rsidR="00C77399" w:rsidRPr="00BE2B90">
        <w:rPr>
          <w:bCs/>
          <w:szCs w:val="22"/>
          <w:lang w:val="en-GB"/>
        </w:rPr>
        <w:t>and lower it under the counter again.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C77399" w:rsidRPr="00BE2B90" w:rsidRDefault="00C77399" w:rsidP="00C77399">
      <w:pPr>
        <w:pStyle w:val="Textkrper3"/>
        <w:rPr>
          <w:b/>
          <w:bCs/>
          <w:szCs w:val="22"/>
          <w:lang w:val="en-GB"/>
        </w:rPr>
      </w:pPr>
      <w:proofErr w:type="spellStart"/>
      <w:r w:rsidRPr="00BE2B90">
        <w:rPr>
          <w:bCs/>
          <w:szCs w:val="22"/>
          <w:lang w:val="en-GB"/>
        </w:rPr>
        <w:t>Qanto</w:t>
      </w:r>
      <w:proofErr w:type="spellEnd"/>
      <w:r w:rsidRPr="00BE2B90">
        <w:rPr>
          <w:bCs/>
          <w:szCs w:val="22"/>
          <w:lang w:val="en-GB"/>
        </w:rPr>
        <w:t xml:space="preserve"> has also recently received an eye-catching </w:t>
      </w:r>
      <w:r w:rsidR="00573D3E" w:rsidRPr="00BE2B90">
        <w:rPr>
          <w:bCs/>
          <w:szCs w:val="22"/>
          <w:lang w:val="en-GB"/>
        </w:rPr>
        <w:t>option</w:t>
      </w:r>
      <w:r w:rsidRPr="00BE2B90">
        <w:rPr>
          <w:bCs/>
          <w:szCs w:val="22"/>
          <w:lang w:val="en-GB"/>
        </w:rPr>
        <w:t xml:space="preserve">: The décor of the upper </w:t>
      </w:r>
      <w:r w:rsidR="00573D3E" w:rsidRPr="00BE2B90">
        <w:rPr>
          <w:bCs/>
          <w:szCs w:val="22"/>
          <w:lang w:val="en-GB"/>
        </w:rPr>
        <w:t xml:space="preserve">tray </w:t>
      </w:r>
      <w:r w:rsidRPr="00BE2B90">
        <w:rPr>
          <w:bCs/>
          <w:szCs w:val="22"/>
          <w:lang w:val="en-GB"/>
        </w:rPr>
        <w:t xml:space="preserve">can now </w:t>
      </w:r>
      <w:r w:rsidR="00573D3E" w:rsidRPr="00BE2B90">
        <w:rPr>
          <w:bCs/>
          <w:szCs w:val="22"/>
          <w:lang w:val="en-GB"/>
        </w:rPr>
        <w:t>match the worktop perfectly</w:t>
      </w:r>
      <w:r w:rsidRPr="00BE2B90">
        <w:rPr>
          <w:bCs/>
          <w:szCs w:val="22"/>
          <w:lang w:val="en-GB"/>
        </w:rPr>
        <w:t xml:space="preserve">! The retracted </w:t>
      </w:r>
      <w:proofErr w:type="spellStart"/>
      <w:r w:rsidRPr="00BE2B90">
        <w:rPr>
          <w:bCs/>
          <w:szCs w:val="22"/>
          <w:lang w:val="en-GB"/>
        </w:rPr>
        <w:t>Qanto</w:t>
      </w:r>
      <w:proofErr w:type="spellEnd"/>
      <w:r w:rsidRPr="00BE2B90">
        <w:rPr>
          <w:bCs/>
          <w:szCs w:val="22"/>
          <w:lang w:val="en-GB"/>
        </w:rPr>
        <w:t xml:space="preserve"> and the surface of the surrounding counter therefore appears to be from a single </w:t>
      </w:r>
      <w:r w:rsidR="00573D3E" w:rsidRPr="00BE2B90">
        <w:rPr>
          <w:bCs/>
          <w:szCs w:val="22"/>
          <w:lang w:val="en-GB"/>
        </w:rPr>
        <w:t xml:space="preserve">piece </w:t>
      </w:r>
      <w:r w:rsidRPr="00BE2B90">
        <w:rPr>
          <w:bCs/>
          <w:szCs w:val="22"/>
          <w:lang w:val="en-GB"/>
        </w:rPr>
        <w:t xml:space="preserve">– finely accentuated by the frame made of brushed metal, which </w:t>
      </w:r>
      <w:r w:rsidR="00573D3E" w:rsidRPr="00BE2B90">
        <w:rPr>
          <w:bCs/>
          <w:szCs w:val="22"/>
          <w:lang w:val="en-GB"/>
        </w:rPr>
        <w:t xml:space="preserve">finishes </w:t>
      </w:r>
      <w:r w:rsidRPr="00BE2B90">
        <w:rPr>
          <w:bCs/>
          <w:szCs w:val="22"/>
          <w:lang w:val="en-GB"/>
        </w:rPr>
        <w:t xml:space="preserve">off </w:t>
      </w:r>
      <w:r w:rsidR="00573D3E" w:rsidRPr="00BE2B90">
        <w:rPr>
          <w:bCs/>
          <w:szCs w:val="22"/>
          <w:lang w:val="en-GB"/>
        </w:rPr>
        <w:t xml:space="preserve">the </w:t>
      </w:r>
      <w:proofErr w:type="spellStart"/>
      <w:r w:rsidRPr="00BE2B90">
        <w:rPr>
          <w:bCs/>
          <w:szCs w:val="22"/>
          <w:lang w:val="en-GB"/>
        </w:rPr>
        <w:t>Qanto</w:t>
      </w:r>
      <w:proofErr w:type="spellEnd"/>
      <w:r w:rsidRPr="00BE2B90">
        <w:rPr>
          <w:bCs/>
          <w:szCs w:val="22"/>
          <w:lang w:val="en-GB"/>
        </w:rPr>
        <w:t xml:space="preserve"> on all sides and </w:t>
      </w:r>
      <w:r w:rsidR="00EB7A6D">
        <w:rPr>
          <w:bCs/>
          <w:szCs w:val="22"/>
          <w:lang w:val="en-GB"/>
        </w:rPr>
        <w:t>embraces</w:t>
      </w:r>
      <w:r w:rsidRPr="00BE2B90">
        <w:rPr>
          <w:bCs/>
          <w:szCs w:val="22"/>
          <w:lang w:val="en-GB"/>
        </w:rPr>
        <w:t xml:space="preserve"> the control switch.</w:t>
      </w:r>
    </w:p>
    <w:p w:rsidR="00BE2B90" w:rsidRPr="00BE2B90" w:rsidRDefault="00BE2B90" w:rsidP="00C77399">
      <w:pPr>
        <w:pStyle w:val="Textkrper3"/>
        <w:rPr>
          <w:b/>
          <w:bCs/>
          <w:szCs w:val="22"/>
          <w:lang w:val="en-GB"/>
        </w:rPr>
      </w:pPr>
    </w:p>
    <w:p w:rsidR="00C77399" w:rsidRPr="00BE2B90" w:rsidRDefault="00573D3E" w:rsidP="00C77399">
      <w:pPr>
        <w:pStyle w:val="Textkrper3"/>
        <w:rPr>
          <w:b/>
          <w:bCs/>
          <w:szCs w:val="22"/>
          <w:lang w:val="en-GB"/>
        </w:rPr>
      </w:pPr>
      <w:r w:rsidRPr="00BE2B90">
        <w:rPr>
          <w:b/>
          <w:bCs/>
          <w:szCs w:val="22"/>
          <w:lang w:val="en-GB"/>
        </w:rPr>
        <w:t xml:space="preserve">Customised for </w:t>
      </w:r>
      <w:r w:rsidR="00C77399" w:rsidRPr="00BE2B90">
        <w:rPr>
          <w:b/>
          <w:bCs/>
          <w:szCs w:val="22"/>
          <w:lang w:val="en-GB"/>
        </w:rPr>
        <w:t>success</w:t>
      </w:r>
    </w:p>
    <w:p w:rsidR="00C77399" w:rsidRPr="00BE2B90" w:rsidRDefault="00C77399" w:rsidP="00C77399">
      <w:pPr>
        <w:pStyle w:val="Textkrper3"/>
        <w:rPr>
          <w:sz w:val="16"/>
          <w:szCs w:val="16"/>
          <w:lang w:val="en-GB"/>
        </w:rPr>
      </w:pPr>
    </w:p>
    <w:p w:rsidR="00C77399" w:rsidRPr="00BE2B90" w:rsidRDefault="00573D3E" w:rsidP="00C77399">
      <w:pPr>
        <w:pStyle w:val="Textkrper3"/>
        <w:rPr>
          <w:bCs/>
          <w:szCs w:val="22"/>
          <w:lang w:val="en-GB"/>
        </w:rPr>
      </w:pPr>
      <w:r w:rsidRPr="00BE2B90">
        <w:rPr>
          <w:bCs/>
          <w:szCs w:val="22"/>
          <w:lang w:val="en-GB"/>
        </w:rPr>
        <w:t xml:space="preserve">Adaptable to </w:t>
      </w:r>
      <w:r w:rsidR="00C77399" w:rsidRPr="00BE2B90">
        <w:rPr>
          <w:bCs/>
          <w:szCs w:val="22"/>
          <w:lang w:val="en-GB"/>
        </w:rPr>
        <w:t xml:space="preserve">every requirement – as well as every </w:t>
      </w:r>
      <w:r w:rsidRPr="00BE2B90">
        <w:rPr>
          <w:bCs/>
          <w:szCs w:val="22"/>
          <w:lang w:val="en-GB"/>
        </w:rPr>
        <w:t xml:space="preserve">budget </w:t>
      </w:r>
      <w:r w:rsidR="00C77399" w:rsidRPr="00BE2B90">
        <w:rPr>
          <w:bCs/>
          <w:szCs w:val="22"/>
          <w:lang w:val="en-GB"/>
        </w:rPr>
        <w:t xml:space="preserve">– </w:t>
      </w:r>
      <w:proofErr w:type="spellStart"/>
      <w:r w:rsidR="00C77399" w:rsidRPr="00BE2B90">
        <w:rPr>
          <w:bCs/>
          <w:szCs w:val="22"/>
          <w:lang w:val="en-GB"/>
        </w:rPr>
        <w:t>Qanto</w:t>
      </w:r>
      <w:proofErr w:type="spellEnd"/>
      <w:r w:rsidR="00C77399" w:rsidRPr="00BE2B90">
        <w:rPr>
          <w:bCs/>
          <w:szCs w:val="22"/>
          <w:lang w:val="en-GB"/>
        </w:rPr>
        <w:t xml:space="preserve"> can be "composed" from a basic configuration w</w:t>
      </w:r>
      <w:r w:rsidRPr="00BE2B90">
        <w:rPr>
          <w:bCs/>
          <w:szCs w:val="22"/>
          <w:lang w:val="en-GB"/>
        </w:rPr>
        <w:t xml:space="preserve">ith many available features. A worktop </w:t>
      </w:r>
      <w:r w:rsidR="00C77399" w:rsidRPr="00BE2B90">
        <w:rPr>
          <w:bCs/>
          <w:szCs w:val="22"/>
          <w:lang w:val="en-GB"/>
        </w:rPr>
        <w:t xml:space="preserve">adapter plate or a </w:t>
      </w:r>
      <w:proofErr w:type="gramStart"/>
      <w:r w:rsidR="00C77399" w:rsidRPr="00BE2B90">
        <w:rPr>
          <w:bCs/>
          <w:szCs w:val="22"/>
          <w:lang w:val="en-GB"/>
        </w:rPr>
        <w:t>pull-out</w:t>
      </w:r>
      <w:proofErr w:type="gramEnd"/>
      <w:r w:rsidR="00C77399" w:rsidRPr="00BE2B90">
        <w:rPr>
          <w:bCs/>
          <w:szCs w:val="22"/>
          <w:lang w:val="en-GB"/>
        </w:rPr>
        <w:t xml:space="preserve"> tray can be selected, as well as cabinet </w:t>
      </w:r>
      <w:r w:rsidR="00C77399" w:rsidRPr="00BE2B90">
        <w:rPr>
          <w:bCs/>
          <w:szCs w:val="22"/>
          <w:lang w:val="en-GB"/>
        </w:rPr>
        <w:lastRenderedPageBreak/>
        <w:t xml:space="preserve">interior lighting or different shelf colours. Whether you choose to equip the </w:t>
      </w:r>
      <w:proofErr w:type="spellStart"/>
      <w:r w:rsidR="00C77399" w:rsidRPr="00BE2B90">
        <w:rPr>
          <w:bCs/>
          <w:szCs w:val="22"/>
          <w:lang w:val="en-GB"/>
        </w:rPr>
        <w:t>Qanto</w:t>
      </w:r>
      <w:proofErr w:type="spellEnd"/>
      <w:r w:rsidR="00C77399" w:rsidRPr="00BE2B90">
        <w:rPr>
          <w:bCs/>
          <w:szCs w:val="22"/>
          <w:lang w:val="en-GB"/>
        </w:rPr>
        <w:t xml:space="preserve"> with two or three shelves or integrate a socket for kitchen appliances into </w:t>
      </w:r>
      <w:proofErr w:type="spellStart"/>
      <w:r w:rsidR="00C77399" w:rsidRPr="00BE2B90">
        <w:rPr>
          <w:bCs/>
          <w:szCs w:val="22"/>
          <w:lang w:val="en-GB"/>
        </w:rPr>
        <w:t>Qanto's</w:t>
      </w:r>
      <w:proofErr w:type="spellEnd"/>
      <w:r w:rsidR="00C77399" w:rsidRPr="00BE2B90">
        <w:rPr>
          <w:bCs/>
          <w:szCs w:val="22"/>
          <w:lang w:val="en-GB"/>
        </w:rPr>
        <w:t xml:space="preserve"> lifting column – the customer decides according to his or her individual needs and wishes.</w:t>
      </w:r>
    </w:p>
    <w:p w:rsidR="00101322" w:rsidRPr="00BE2B90" w:rsidRDefault="00101322" w:rsidP="00101322">
      <w:pPr>
        <w:pStyle w:val="Textkrper3"/>
        <w:rPr>
          <w:sz w:val="16"/>
          <w:szCs w:val="16"/>
          <w:lang w:val="en-GB"/>
        </w:rPr>
      </w:pPr>
    </w:p>
    <w:p w:rsidR="0026580B" w:rsidRPr="00BE2B90" w:rsidRDefault="0026580B" w:rsidP="0026580B">
      <w:pPr>
        <w:pStyle w:val="Textkrper3"/>
        <w:rPr>
          <w:b/>
          <w:szCs w:val="22"/>
          <w:lang w:val="en-GB"/>
        </w:rPr>
      </w:pPr>
      <w:r w:rsidRPr="00BE2B90">
        <w:rPr>
          <w:b/>
          <w:bCs/>
          <w:szCs w:val="22"/>
          <w:lang w:val="en-GB"/>
        </w:rPr>
        <w:t>Fascinating details, perfect design</w:t>
      </w:r>
    </w:p>
    <w:p w:rsidR="0026580B" w:rsidRPr="00BE2B90" w:rsidRDefault="0026580B" w:rsidP="0026580B">
      <w:pPr>
        <w:pStyle w:val="Textkrper3"/>
        <w:rPr>
          <w:sz w:val="16"/>
          <w:szCs w:val="16"/>
          <w:lang w:val="en-GB"/>
        </w:rPr>
      </w:pPr>
    </w:p>
    <w:p w:rsidR="009F6F5E" w:rsidRPr="00AD38E3" w:rsidRDefault="00573D3E" w:rsidP="007043F3">
      <w:pPr>
        <w:pStyle w:val="Textkrper3"/>
        <w:rPr>
          <w:szCs w:val="22"/>
        </w:rPr>
      </w:pPr>
      <w:r w:rsidRPr="00BE2B90">
        <w:rPr>
          <w:szCs w:val="22"/>
          <w:lang w:val="en-GB"/>
        </w:rPr>
        <w:t xml:space="preserve">Kitchen requirements have </w:t>
      </w:r>
      <w:r w:rsidR="0026580B" w:rsidRPr="00BE2B90">
        <w:rPr>
          <w:szCs w:val="22"/>
          <w:lang w:val="en-GB"/>
        </w:rPr>
        <w:t xml:space="preserve">changed enormously in recent years. Exacting design standards are now every bit as important as outstanding functionality. It is precisely due to these customer requirements that </w:t>
      </w:r>
      <w:proofErr w:type="spellStart"/>
      <w:r w:rsidR="0026580B" w:rsidRPr="00BE2B90">
        <w:rPr>
          <w:szCs w:val="22"/>
          <w:lang w:val="en-GB"/>
        </w:rPr>
        <w:t>Ninka's</w:t>
      </w:r>
      <w:proofErr w:type="spellEnd"/>
      <w:r w:rsidR="0026580B" w:rsidRPr="00BE2B90">
        <w:rPr>
          <w:szCs w:val="22"/>
          <w:lang w:val="en-GB"/>
        </w:rPr>
        <w:t xml:space="preserve"> newly developed </w:t>
      </w:r>
      <w:proofErr w:type="spellStart"/>
      <w:r w:rsidR="0026580B" w:rsidRPr="00BE2B90">
        <w:rPr>
          <w:szCs w:val="22"/>
          <w:lang w:val="en-GB"/>
        </w:rPr>
        <w:t>Qanto</w:t>
      </w:r>
      <w:proofErr w:type="spellEnd"/>
      <w:r w:rsidR="0026580B" w:rsidRPr="00BE2B90">
        <w:rPr>
          <w:szCs w:val="22"/>
          <w:lang w:val="en-GB"/>
        </w:rPr>
        <w:t xml:space="preserve"> hits the mark. It conforms to a zeitgeist that unites modernity with simplicity, freedom, sustainability and the joy of discovery.</w:t>
      </w:r>
      <w:r w:rsidR="00B302E8" w:rsidRPr="00BE2B90">
        <w:rPr>
          <w:szCs w:val="22"/>
          <w:lang w:val="en-GB"/>
        </w:rPr>
        <w:t xml:space="preserve"> </w:t>
      </w:r>
      <w:r w:rsidR="0026580B" w:rsidRPr="00BE2B90">
        <w:rPr>
          <w:szCs w:val="22"/>
          <w:lang w:val="en-GB"/>
        </w:rPr>
        <w:t xml:space="preserve">This is precisely why the </w:t>
      </w:r>
      <w:r w:rsidRPr="00BE2B90">
        <w:rPr>
          <w:szCs w:val="22"/>
          <w:lang w:val="en-GB"/>
        </w:rPr>
        <w:t xml:space="preserve">timing is perfect </w:t>
      </w:r>
      <w:r w:rsidR="0026580B" w:rsidRPr="00BE2B90">
        <w:rPr>
          <w:szCs w:val="22"/>
          <w:lang w:val="en-GB"/>
        </w:rPr>
        <w:t xml:space="preserve">– for </w:t>
      </w:r>
      <w:proofErr w:type="spellStart"/>
      <w:r w:rsidR="00101322" w:rsidRPr="00BE2B90">
        <w:rPr>
          <w:szCs w:val="22"/>
          <w:lang w:val="en-GB"/>
        </w:rPr>
        <w:t>Qanto</w:t>
      </w:r>
      <w:proofErr w:type="spellEnd"/>
      <w:r w:rsidR="00101322" w:rsidRPr="00BE2B90">
        <w:rPr>
          <w:szCs w:val="22"/>
          <w:lang w:val="en-GB"/>
        </w:rPr>
        <w:t xml:space="preserve"> </w:t>
      </w:r>
      <w:r w:rsidR="0026580B" w:rsidRPr="00BE2B90">
        <w:rPr>
          <w:szCs w:val="22"/>
          <w:lang w:val="en-GB"/>
        </w:rPr>
        <w:t>in the kitchen corner!</w:t>
      </w:r>
    </w:p>
    <w:sectPr w:rsidR="009F6F5E" w:rsidRPr="00AD38E3" w:rsidSect="00852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508" w:right="3259" w:bottom="1418" w:left="1417" w:header="85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7B5" w:rsidRDefault="00FC47B5">
      <w:r>
        <w:separator/>
      </w:r>
    </w:p>
  </w:endnote>
  <w:endnote w:type="continuationSeparator" w:id="0">
    <w:p w:rsidR="00FC47B5" w:rsidRDefault="00FC4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E6" w:rsidRDefault="00DA55E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Default="00B30C1A">
    <w:pPr>
      <w:pStyle w:val="Fuzeile"/>
    </w:pPr>
    <w:r>
      <w:rPr>
        <w:rFonts w:ascii="Arial" w:hAnsi="Arial" w:cs="Arial"/>
        <w:b/>
        <w:bCs/>
        <w:noProof/>
        <w:sz w:val="22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3FB8105" wp14:editId="52916F29">
              <wp:simplePos x="0" y="0"/>
              <wp:positionH relativeFrom="column">
                <wp:posOffset>4906645</wp:posOffset>
              </wp:positionH>
              <wp:positionV relativeFrom="paragraph">
                <wp:posOffset>-2179955</wp:posOffset>
              </wp:positionV>
              <wp:extent cx="1663065" cy="1927860"/>
              <wp:effectExtent l="0" t="0" r="0" b="0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1927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4106" w:rsidRPr="00490755" w:rsidRDefault="007B1578" w:rsidP="003E1349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Press contact</w:t>
                          </w:r>
                        </w:p>
                        <w:p w:rsidR="00734106" w:rsidRPr="00490755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Edelweisspress</w:t>
                          </w:r>
                          <w:proofErr w:type="spellEnd"/>
                        </w:p>
                        <w:p w:rsidR="007B1578" w:rsidRPr="00490755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Dr.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Frank B. Müller 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Goebenstr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. 4-10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32052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Herford, Germany</w:t>
                          </w:r>
                        </w:p>
                        <w:p w:rsidR="00734106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0"/>
                              <w:szCs w:val="10"/>
                            </w:rPr>
                          </w:pP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Tel.: +49 5221 1265-20</w:t>
                          </w:r>
                        </w:p>
                        <w:p w:rsidR="007B1578" w:rsidRPr="00EA04F6" w:rsidRDefault="007B1578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Fax: +49 5221 1265-65</w:t>
                          </w:r>
                        </w:p>
                        <w:p w:rsidR="007B1578" w:rsidRPr="00EA04F6" w:rsidRDefault="00734106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fm@edelweisspress.de</w:t>
                          </w:r>
                        </w:p>
                        <w:p w:rsidR="00933563" w:rsidRPr="00EA04F6" w:rsidRDefault="00933563" w:rsidP="003E1349">
                          <w:pP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EA04F6" w:rsidRPr="00EA04F6" w:rsidRDefault="00EA04F6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</w:p>
                        <w:p w:rsidR="00AF0B2E" w:rsidRPr="00EA04F6" w:rsidRDefault="00AF0B2E" w:rsidP="003E1349">
                          <w:pPr>
                            <w:rPr>
                              <w:rFonts w:ascii="Arial" w:hAnsi="Arial" w:cs="Arial"/>
                              <w:b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0000"/>
                              <w:sz w:val="18"/>
                              <w:lang w:val="en-GB"/>
                            </w:rPr>
                            <w:t>Download</w:t>
                          </w:r>
                        </w:p>
                        <w:p w:rsidR="00EA04F6" w:rsidRPr="00EA04F6" w:rsidRDefault="00EA04F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edelweisspress.de/</w:t>
                          </w:r>
                        </w:p>
                        <w:p w:rsidR="002608DF" w:rsidRPr="00EA04F6" w:rsidRDefault="00EA04F6" w:rsidP="003E1349">
                          <w:pPr>
                            <w:rPr>
                              <w:rFonts w:ascii="Arial" w:hAnsi="Arial" w:cs="Arial"/>
                              <w:color w:val="FF000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 xml:space="preserve">Press information: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nin</w:t>
                          </w:r>
                          <w:r w:rsidR="00183789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e</w:t>
                          </w:r>
                          <w:r w:rsidR="00651E52">
                            <w:rPr>
                              <w:rFonts w:ascii="Arial" w:hAnsi="Arial" w:cs="Arial"/>
                              <w:color w:val="FF0000"/>
                              <w:sz w:val="18"/>
                              <w:lang w:val="en-GB"/>
                            </w:rPr>
                            <w:t>2002</w:t>
                          </w:r>
                          <w:proofErr w:type="spellEnd"/>
                        </w:p>
                        <w:p w:rsidR="007B1578" w:rsidRPr="00EA04F6" w:rsidRDefault="007B1578" w:rsidP="00DF2D0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FB8105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386.35pt;margin-top:-171.65pt;width:130.95pt;height:15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d0Cug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" filled="f" stroked="f">
              <v:textbox>
                <w:txbxContent>
                  <w:p w:rsidR="00734106" w:rsidRPr="00490755" w:rsidRDefault="007B1578" w:rsidP="003E1349">
                    <w:pP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Press contact</w:t>
                    </w:r>
                  </w:p>
                  <w:p w:rsidR="00734106" w:rsidRPr="00490755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Edelweisspress</w:t>
                    </w:r>
                  </w:p>
                  <w:p w:rsidR="007B1578" w:rsidRPr="00490755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 xml:space="preserve">Dr. Frank B. Müller 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Goebenstr. 4-10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32052 Herford, Germany</w:t>
                    </w:r>
                  </w:p>
                  <w:p w:rsidR="00734106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0"/>
                        <w:szCs w:val="10"/>
                      </w:rPr>
                    </w:pP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Tel.: +49 5221 1265-20</w:t>
                    </w:r>
                  </w:p>
                  <w:p w:rsidR="007B1578" w:rsidRPr="00EA04F6" w:rsidRDefault="007B1578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Fax: +49 5221 1265-65</w:t>
                    </w:r>
                  </w:p>
                  <w:p w:rsidR="007B1578" w:rsidRPr="00EA04F6" w:rsidRDefault="00734106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fm@edelweisspress.de</w:t>
                    </w:r>
                  </w:p>
                  <w:p w:rsidR="00933563" w:rsidRPr="00EA04F6" w:rsidRDefault="00933563" w:rsidP="003E1349">
                    <w:pPr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EA04F6" w:rsidRPr="00EA04F6" w:rsidRDefault="00EA04F6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</w:p>
                  <w:p w:rsidR="00AF0B2E" w:rsidRPr="00EA04F6" w:rsidRDefault="00AF0B2E" w:rsidP="003E1349">
                    <w:pPr>
                      <w:rPr>
                        <w:rFonts w:ascii="Arial" w:hAnsi="Arial" w:cs="Arial"/>
                        <w:b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0000"/>
                        <w:sz w:val="18"/>
                        <w:lang w:val="en-GB"/>
                      </w:rPr>
                      <w:t>Download</w:t>
                    </w:r>
                  </w:p>
                  <w:p w:rsidR="00EA04F6" w:rsidRPr="00EA04F6" w:rsidRDefault="00EA04F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edelweisspress.de/</w:t>
                    </w:r>
                  </w:p>
                  <w:p w:rsidR="002608DF" w:rsidRPr="00EA04F6" w:rsidRDefault="00EA04F6" w:rsidP="003E1349">
                    <w:pPr>
                      <w:rPr>
                        <w:rFonts w:ascii="Arial" w:hAnsi="Arial" w:cs="Arial"/>
                        <w:color w:val="FF000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Press information: nin</w:t>
                    </w:r>
                    <w:r w:rsidR="00183789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e</w:t>
                    </w:r>
                    <w:r w:rsidR="00651E52">
                      <w:rPr>
                        <w:rFonts w:ascii="Arial" w:hAnsi="Arial" w:cs="Arial"/>
                        <w:color w:val="FF0000"/>
                        <w:sz w:val="18"/>
                        <w:lang w:val="en-GB"/>
                      </w:rPr>
                      <w:t>2002</w:t>
                    </w:r>
                  </w:p>
                  <w:p w:rsidR="007B1578" w:rsidRPr="00EA04F6" w:rsidRDefault="007B1578" w:rsidP="00DF2D03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E6" w:rsidRDefault="00DA55E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7B5" w:rsidRDefault="00FC47B5">
      <w:r>
        <w:separator/>
      </w:r>
    </w:p>
  </w:footnote>
  <w:footnote w:type="continuationSeparator" w:id="0">
    <w:p w:rsidR="00FC47B5" w:rsidRDefault="00FC4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E6" w:rsidRDefault="00DA55E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578" w:rsidRPr="00490755" w:rsidRDefault="00734106" w:rsidP="00606E29">
    <w:pPr>
      <w:pStyle w:val="Kopfzeile"/>
      <w:spacing w:line="360" w:lineRule="auto"/>
      <w:rPr>
        <w:rFonts w:ascii="Arial" w:hAnsi="Arial" w:cs="Arial"/>
        <w:b/>
        <w:sz w:val="36"/>
        <w:lang w:val="en-GB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21D8F6E" wp14:editId="23145AEF">
          <wp:simplePos x="0" y="0"/>
          <wp:positionH relativeFrom="column">
            <wp:posOffset>3881028</wp:posOffset>
          </wp:positionH>
          <wp:positionV relativeFrom="paragraph">
            <wp:posOffset>-40005</wp:posOffset>
          </wp:positionV>
          <wp:extent cx="2259475" cy="632460"/>
          <wp:effectExtent l="0" t="0" r="762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2432" cy="64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sz w:val="36"/>
      </w:rPr>
      <w:drawing>
        <wp:anchor distT="0" distB="0" distL="114300" distR="114300" simplePos="0" relativeHeight="251657216" behindDoc="0" locked="0" layoutInCell="1" allowOverlap="1" wp14:anchorId="5EF152D9" wp14:editId="6B04285E">
          <wp:simplePos x="0" y="0"/>
          <wp:positionH relativeFrom="page">
            <wp:posOffset>-900430</wp:posOffset>
          </wp:positionH>
          <wp:positionV relativeFrom="page">
            <wp:posOffset>-1584325</wp:posOffset>
          </wp:positionV>
          <wp:extent cx="2339340" cy="922020"/>
          <wp:effectExtent l="19050" t="0" r="3810" b="0"/>
          <wp:wrapSquare wrapText="bothSides"/>
          <wp:docPr id="24" name="Bild 24" descr="verbaende-nr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verbaende-nrw_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sz w:val="36"/>
        <w:lang w:val="en-GB"/>
      </w:rPr>
      <w:t>Press information</w:t>
    </w:r>
  </w:p>
  <w:p w:rsidR="00AF0B2E" w:rsidRPr="00490755" w:rsidRDefault="00651E52" w:rsidP="00AF0B2E">
    <w:pPr>
      <w:pStyle w:val="Kopfzeile"/>
      <w:tabs>
        <w:tab w:val="left" w:pos="2670"/>
      </w:tabs>
      <w:spacing w:line="360" w:lineRule="auto"/>
      <w:rPr>
        <w:rFonts w:ascii="Arial" w:hAnsi="Arial" w:cs="Arial"/>
        <w:color w:val="808080"/>
        <w:lang w:val="en-GB"/>
      </w:rPr>
    </w:pPr>
    <w:proofErr w:type="spellStart"/>
    <w:r>
      <w:rPr>
        <w:rFonts w:ascii="Arial" w:hAnsi="Arial" w:cs="Arial"/>
        <w:color w:val="808080"/>
        <w:lang w:val="en-GB"/>
      </w:rPr>
      <w:t>KBB</w:t>
    </w:r>
    <w:proofErr w:type="spellEnd"/>
    <w:r>
      <w:rPr>
        <w:rFonts w:ascii="Arial" w:hAnsi="Arial" w:cs="Arial"/>
        <w:color w:val="808080"/>
        <w:lang w:val="en-GB"/>
      </w:rPr>
      <w:t xml:space="preserve"> </w:t>
    </w:r>
    <w:r w:rsidR="00183789">
      <w:rPr>
        <w:rFonts w:ascii="Arial" w:hAnsi="Arial" w:cs="Arial"/>
        <w:color w:val="808080"/>
        <w:lang w:val="en-GB"/>
      </w:rPr>
      <w:t>–</w:t>
    </w:r>
    <w:r w:rsidR="00873BA7">
      <w:rPr>
        <w:rFonts w:ascii="Arial" w:hAnsi="Arial" w:cs="Arial"/>
        <w:color w:val="808080"/>
        <w:lang w:val="en-GB"/>
      </w:rPr>
      <w:t xml:space="preserve"> 1</w:t>
    </w:r>
    <w:r>
      <w:rPr>
        <w:rFonts w:ascii="Arial" w:hAnsi="Arial" w:cs="Arial"/>
        <w:color w:val="808080"/>
        <w:lang w:val="en-GB"/>
      </w:rPr>
      <w:t>-4</w:t>
    </w:r>
    <w:r w:rsidR="00873BA7">
      <w:rPr>
        <w:rFonts w:ascii="Arial" w:hAnsi="Arial" w:cs="Arial"/>
        <w:color w:val="808080"/>
        <w:lang w:val="en-GB"/>
      </w:rPr>
      <w:t xml:space="preserve"> Ma</w:t>
    </w:r>
    <w:r>
      <w:rPr>
        <w:rFonts w:ascii="Arial" w:hAnsi="Arial" w:cs="Arial"/>
        <w:color w:val="808080"/>
        <w:lang w:val="en-GB"/>
      </w:rPr>
      <w:t>rch</w:t>
    </w:r>
    <w:r w:rsidR="00873BA7">
      <w:rPr>
        <w:rFonts w:ascii="Arial" w:hAnsi="Arial" w:cs="Arial"/>
        <w:color w:val="808080"/>
        <w:lang w:val="en-GB"/>
      </w:rPr>
      <w:t xml:space="preserve"> 20</w:t>
    </w:r>
    <w:r>
      <w:rPr>
        <w:rFonts w:ascii="Arial" w:hAnsi="Arial" w:cs="Arial"/>
        <w:color w:val="808080"/>
        <w:lang w:val="en-GB"/>
      </w:rPr>
      <w:t>20</w:t>
    </w:r>
  </w:p>
  <w:p w:rsidR="007B1578" w:rsidRPr="00490755" w:rsidRDefault="007B1578" w:rsidP="00606E29">
    <w:pPr>
      <w:pStyle w:val="Kopfzeile"/>
      <w:spacing w:line="360" w:lineRule="auto"/>
      <w:rPr>
        <w:rFonts w:ascii="Arial" w:hAnsi="Arial" w:cs="Arial"/>
        <w:color w:val="808080"/>
        <w:lang w:val="en-GB"/>
      </w:rPr>
    </w:pPr>
    <w:r>
      <w:rPr>
        <w:rFonts w:ascii="Arial" w:hAnsi="Arial" w:cs="Arial"/>
        <w:color w:val="808080"/>
        <w:lang w:val="en-GB"/>
      </w:rPr>
      <w:t xml:space="preserve">Page </w:t>
    </w:r>
    <w:r w:rsidR="00F307A1">
      <w:rPr>
        <w:rFonts w:ascii="Arial" w:hAnsi="Arial" w:cs="Arial"/>
        <w:color w:val="808080"/>
        <w:lang w:val="en-GB"/>
      </w:rPr>
      <w:fldChar w:fldCharType="begin"/>
    </w:r>
    <w:r>
      <w:rPr>
        <w:rFonts w:ascii="Arial" w:hAnsi="Arial" w:cs="Arial"/>
        <w:color w:val="808080"/>
        <w:lang w:val="en-GB"/>
      </w:rPr>
      <w:instrText>PAGE</w:instrText>
    </w:r>
    <w:r w:rsidR="00F307A1">
      <w:rPr>
        <w:rFonts w:ascii="Arial" w:hAnsi="Arial" w:cs="Arial"/>
        <w:color w:val="808080"/>
        <w:lang w:val="en-GB"/>
      </w:rPr>
      <w:fldChar w:fldCharType="separate"/>
    </w:r>
    <w:r w:rsidR="00F65285">
      <w:rPr>
        <w:rFonts w:ascii="Arial" w:hAnsi="Arial" w:cs="Arial"/>
        <w:noProof/>
        <w:color w:val="808080"/>
        <w:lang w:val="en-GB"/>
      </w:rPr>
      <w:t>2</w:t>
    </w:r>
    <w:r w:rsidR="00F307A1">
      <w:rPr>
        <w:rFonts w:ascii="Arial" w:hAnsi="Arial" w:cs="Arial"/>
        <w:color w:val="808080"/>
        <w:lang w:val="en-GB"/>
      </w:rPr>
      <w:fldChar w:fldCharType="end"/>
    </w:r>
  </w:p>
  <w:p w:rsidR="007B1578" w:rsidRPr="00490755" w:rsidRDefault="007B1578">
    <w:pPr>
      <w:pStyle w:val="Kopfzeile"/>
      <w:spacing w:line="360" w:lineRule="auto"/>
      <w:rPr>
        <w:rFonts w:ascii="Arial" w:hAnsi="Arial" w:cs="Arial"/>
        <w:lang w:val="en-GB"/>
      </w:rPr>
    </w:pPr>
  </w:p>
  <w:p w:rsidR="007B1578" w:rsidRDefault="00B30C1A">
    <w:pPr>
      <w:pStyle w:val="Kopfzeile"/>
      <w:spacing w:line="360" w:lineRule="auto"/>
      <w:rPr>
        <w:rFonts w:ascii="Arial" w:hAnsi="Arial" w:cs="Arial"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4655" behindDoc="0" locked="0" layoutInCell="1" allowOverlap="1" wp14:anchorId="198DA0AD" wp14:editId="6959D081">
              <wp:simplePos x="0" y="0"/>
              <wp:positionH relativeFrom="column">
                <wp:posOffset>4904740</wp:posOffset>
              </wp:positionH>
              <wp:positionV relativeFrom="paragraph">
                <wp:posOffset>445770</wp:posOffset>
              </wp:positionV>
              <wp:extent cx="1663065" cy="4284345"/>
              <wp:effectExtent l="0" t="0" r="0" b="1905"/>
              <wp:wrapNone/>
              <wp:docPr id="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065" cy="42843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80808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b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>Ninkaplast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GmbH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Benzstr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. 11</w:t>
                          </w:r>
                        </w:p>
                        <w:p w:rsidR="007B1578" w:rsidRPr="00D76F5D" w:rsidRDefault="00183789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32108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Bad Salzuflen</w:t>
                          </w:r>
                          <w:r w:rsidR="00734106"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 xml:space="preserve"> Germany</w:t>
                          </w:r>
                        </w:p>
                        <w:p w:rsidR="00734106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Tel.: +49 5222 949-0</w:t>
                          </w:r>
                        </w:p>
                        <w:p w:rsidR="007B1578" w:rsidRPr="00D76F5D" w:rsidRDefault="00734106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Fax: +49 5222 949-313</w:t>
                          </w:r>
                        </w:p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info@ninka.com</w:t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t>www.ninka.com</w:t>
                          </w:r>
                          <w:r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  <w:lang w:val="en-GB"/>
                            </w:rPr>
                            <w:br/>
                          </w: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</w:p>
                        <w:p w:rsidR="007B1578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en-GB"/>
                            </w:rPr>
                            <w:br/>
                          </w:r>
                        </w:p>
                        <w:p w:rsidR="007B1578" w:rsidRPr="00AA5A7E" w:rsidRDefault="007B1578" w:rsidP="00F130A2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777777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77777"/>
                              <w:sz w:val="18"/>
                              <w:lang w:val="en-GB"/>
                            </w:rPr>
                            <w:br/>
                          </w:r>
                        </w:p>
                        <w:p w:rsidR="007B1578" w:rsidRPr="003D2B45" w:rsidRDefault="007B1578" w:rsidP="00F130A2"/>
                        <w:p w:rsidR="007B1578" w:rsidRPr="00D76F5D" w:rsidRDefault="007B1578" w:rsidP="00BD5E38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  <w:tab w:val="left" w:pos="5880"/>
                            </w:tabs>
                            <w:rPr>
                              <w:rFonts w:ascii="Arial" w:hAnsi="Arial" w:cs="Arial"/>
                              <w:color w:val="808080" w:themeColor="background1" w:themeShade="80"/>
                              <w:sz w:val="18"/>
                            </w:rPr>
                          </w:pPr>
                        </w:p>
                        <w:p w:rsidR="007B1578" w:rsidRPr="003D2B45" w:rsidRDefault="007B1578"/>
                      </w:txbxContent>
                    </wps:txbx>
                    <wps:bodyPr rot="0" vert="horz" wrap="square" lIns="54000" tIns="45720" rIns="54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8DA0AD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86.2pt;margin-top:35.1pt;width:130.95pt;height:337.35pt;z-index:2516546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" stroked="f" strokecolor="gray" strokeweight=".5pt">
              <v:textbox inset="1.5mm,,1.5mm,1mm">
                <w:txbxContent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b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  <w:sz w:val="18"/>
                        <w:lang w:val="en-GB"/>
                      </w:rPr>
                      <w:t>Ninkaplast GmbH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Benzstr. 11</w:t>
                    </w:r>
                  </w:p>
                  <w:p w:rsidR="007B1578" w:rsidRPr="00D76F5D" w:rsidRDefault="00183789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32108 Bad Salzuflen</w:t>
                    </w:r>
                    <w:r w:rsidR="00734106"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 xml:space="preserve"> Germany</w:t>
                    </w:r>
                  </w:p>
                  <w:p w:rsidR="00734106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Tel.: +49 5222 949-0</w:t>
                    </w:r>
                  </w:p>
                  <w:p w:rsidR="007B1578" w:rsidRPr="00D76F5D" w:rsidRDefault="00734106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Fax: +49 5222 949-313</w:t>
                    </w:r>
                  </w:p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info@ninka.com</w:t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t>www.ninka.com</w:t>
                    </w:r>
                    <w:r>
                      <w:rPr>
                        <w:rFonts w:ascii="Arial" w:hAnsi="Arial" w:cs="Arial"/>
                        <w:color w:val="808080" w:themeColor="background1" w:themeShade="80"/>
                        <w:sz w:val="18"/>
                        <w:lang w:val="en-GB"/>
                      </w:rPr>
                      <w:br/>
                    </w: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</w:p>
                  <w:p w:rsidR="007B1578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en-GB"/>
                      </w:rPr>
                      <w:br/>
                    </w:r>
                  </w:p>
                  <w:p w:rsidR="007B1578" w:rsidRPr="00AA5A7E" w:rsidRDefault="007B1578" w:rsidP="00F130A2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777777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77777"/>
                        <w:sz w:val="18"/>
                        <w:lang w:val="en-GB"/>
                      </w:rPr>
                      <w:br/>
                    </w:r>
                  </w:p>
                  <w:p w:rsidR="007B1578" w:rsidRPr="003D2B45" w:rsidRDefault="007B1578" w:rsidP="00F130A2"/>
                  <w:p w:rsidR="007B1578" w:rsidRPr="00D76F5D" w:rsidRDefault="007B1578" w:rsidP="00BD5E38">
                    <w:pPr>
                      <w:pStyle w:val="Kopfzeile"/>
                      <w:tabs>
                        <w:tab w:val="clear" w:pos="4536"/>
                        <w:tab w:val="clear" w:pos="9072"/>
                        <w:tab w:val="left" w:pos="5880"/>
                      </w:tabs>
                      <w:rPr>
                        <w:rFonts w:ascii="Arial" w:hAnsi="Arial" w:cs="Arial"/>
                        <w:color w:val="808080" w:themeColor="background1" w:themeShade="80"/>
                        <w:sz w:val="18"/>
                      </w:rPr>
                    </w:pPr>
                  </w:p>
                  <w:p w:rsidR="007B1578" w:rsidRPr="003D2B45" w:rsidRDefault="007B1578"/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</w:rPr>
      <mc:AlternateContent>
        <mc:Choice Requires="wps">
          <w:drawing>
            <wp:anchor distT="0" distB="0" distL="114298" distR="114298" simplePos="0" relativeHeight="251656704" behindDoc="0" locked="0" layoutInCell="1" allowOverlap="1" wp14:anchorId="35A0E5E4" wp14:editId="78A02D6C">
              <wp:simplePos x="0" y="0"/>
              <wp:positionH relativeFrom="column">
                <wp:posOffset>4904739</wp:posOffset>
              </wp:positionH>
              <wp:positionV relativeFrom="paragraph">
                <wp:posOffset>493395</wp:posOffset>
              </wp:positionV>
              <wp:extent cx="0" cy="7486650"/>
              <wp:effectExtent l="0" t="0" r="19050" b="1905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48665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27705F3" id="Line 15" o:spid="_x0000_s1026" style="position:absolute;z-index:25165670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386.2pt,38.85pt" to="386.2pt,6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" strokecolor="gray" strokeweight=".5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E6" w:rsidRDefault="00DA55E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8221B"/>
    <w:multiLevelType w:val="hybridMultilevel"/>
    <w:tmpl w:val="2B326E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D819CDA-6A07-48F3-8C98-1DE317EC4850}"/>
    <w:docVar w:name="dgnword-eventsink" w:val="105058664"/>
  </w:docVars>
  <w:rsids>
    <w:rsidRoot w:val="00D364C6"/>
    <w:rsid w:val="00000D2E"/>
    <w:rsid w:val="00007867"/>
    <w:rsid w:val="000125F2"/>
    <w:rsid w:val="00013060"/>
    <w:rsid w:val="000138FB"/>
    <w:rsid w:val="0001570A"/>
    <w:rsid w:val="00015B99"/>
    <w:rsid w:val="00023CCC"/>
    <w:rsid w:val="0003047C"/>
    <w:rsid w:val="000318DE"/>
    <w:rsid w:val="00032BC1"/>
    <w:rsid w:val="00036AAB"/>
    <w:rsid w:val="00037FD1"/>
    <w:rsid w:val="00040012"/>
    <w:rsid w:val="0004146A"/>
    <w:rsid w:val="00042CD7"/>
    <w:rsid w:val="00047E37"/>
    <w:rsid w:val="00051C07"/>
    <w:rsid w:val="00051C81"/>
    <w:rsid w:val="00051DDA"/>
    <w:rsid w:val="000530FD"/>
    <w:rsid w:val="000569ED"/>
    <w:rsid w:val="00061429"/>
    <w:rsid w:val="00061848"/>
    <w:rsid w:val="00064A38"/>
    <w:rsid w:val="00075036"/>
    <w:rsid w:val="00075B99"/>
    <w:rsid w:val="00076224"/>
    <w:rsid w:val="000779BD"/>
    <w:rsid w:val="00082C55"/>
    <w:rsid w:val="0008322A"/>
    <w:rsid w:val="000873B1"/>
    <w:rsid w:val="00087561"/>
    <w:rsid w:val="000878B7"/>
    <w:rsid w:val="00087AD5"/>
    <w:rsid w:val="00087C0E"/>
    <w:rsid w:val="00087EE0"/>
    <w:rsid w:val="000A2E96"/>
    <w:rsid w:val="000A5545"/>
    <w:rsid w:val="000A63EC"/>
    <w:rsid w:val="000A77CE"/>
    <w:rsid w:val="000A7EDA"/>
    <w:rsid w:val="000B0510"/>
    <w:rsid w:val="000B16BF"/>
    <w:rsid w:val="000B364A"/>
    <w:rsid w:val="000B3D04"/>
    <w:rsid w:val="000B4B7D"/>
    <w:rsid w:val="000B5D83"/>
    <w:rsid w:val="000B6AE5"/>
    <w:rsid w:val="000C2BEC"/>
    <w:rsid w:val="000C50CD"/>
    <w:rsid w:val="000C5D5B"/>
    <w:rsid w:val="000C64A4"/>
    <w:rsid w:val="000C793F"/>
    <w:rsid w:val="000D5EE0"/>
    <w:rsid w:val="000D6227"/>
    <w:rsid w:val="000D65E1"/>
    <w:rsid w:val="000E658B"/>
    <w:rsid w:val="000E7666"/>
    <w:rsid w:val="000F7F4D"/>
    <w:rsid w:val="00101322"/>
    <w:rsid w:val="001015F1"/>
    <w:rsid w:val="00101FE6"/>
    <w:rsid w:val="00102779"/>
    <w:rsid w:val="001050EC"/>
    <w:rsid w:val="0011075D"/>
    <w:rsid w:val="00110D84"/>
    <w:rsid w:val="001150C5"/>
    <w:rsid w:val="001160E1"/>
    <w:rsid w:val="00116FDF"/>
    <w:rsid w:val="0012042C"/>
    <w:rsid w:val="00120C3E"/>
    <w:rsid w:val="001222FF"/>
    <w:rsid w:val="00124DC6"/>
    <w:rsid w:val="001323FD"/>
    <w:rsid w:val="001344D0"/>
    <w:rsid w:val="00134EAA"/>
    <w:rsid w:val="00137FF9"/>
    <w:rsid w:val="00140D94"/>
    <w:rsid w:val="001477E4"/>
    <w:rsid w:val="00150B80"/>
    <w:rsid w:val="001636D8"/>
    <w:rsid w:val="00163F99"/>
    <w:rsid w:val="00165034"/>
    <w:rsid w:val="001652CE"/>
    <w:rsid w:val="00174C8B"/>
    <w:rsid w:val="00176FA2"/>
    <w:rsid w:val="00177EB9"/>
    <w:rsid w:val="00181A87"/>
    <w:rsid w:val="00183265"/>
    <w:rsid w:val="00183789"/>
    <w:rsid w:val="00183DAB"/>
    <w:rsid w:val="00186B7D"/>
    <w:rsid w:val="00187CC7"/>
    <w:rsid w:val="00187EF3"/>
    <w:rsid w:val="00187F96"/>
    <w:rsid w:val="0019542A"/>
    <w:rsid w:val="001963C2"/>
    <w:rsid w:val="001A1A5F"/>
    <w:rsid w:val="001A2D5A"/>
    <w:rsid w:val="001A47DC"/>
    <w:rsid w:val="001B1D89"/>
    <w:rsid w:val="001B2666"/>
    <w:rsid w:val="001B450B"/>
    <w:rsid w:val="001C132C"/>
    <w:rsid w:val="001C1B7E"/>
    <w:rsid w:val="001C3C0D"/>
    <w:rsid w:val="001C44AC"/>
    <w:rsid w:val="001C4C99"/>
    <w:rsid w:val="001C550C"/>
    <w:rsid w:val="001D1558"/>
    <w:rsid w:val="001D18EC"/>
    <w:rsid w:val="001D29D5"/>
    <w:rsid w:val="001D352E"/>
    <w:rsid w:val="001D68B9"/>
    <w:rsid w:val="001D7B1D"/>
    <w:rsid w:val="001E4A2E"/>
    <w:rsid w:val="001E5A22"/>
    <w:rsid w:val="001E5EB5"/>
    <w:rsid w:val="001E675C"/>
    <w:rsid w:val="001E6A83"/>
    <w:rsid w:val="001F2DE0"/>
    <w:rsid w:val="001F3135"/>
    <w:rsid w:val="001F6148"/>
    <w:rsid w:val="001F73FF"/>
    <w:rsid w:val="002011DB"/>
    <w:rsid w:val="002015F0"/>
    <w:rsid w:val="00202486"/>
    <w:rsid w:val="00202BA2"/>
    <w:rsid w:val="0020693E"/>
    <w:rsid w:val="00215FBB"/>
    <w:rsid w:val="00216B99"/>
    <w:rsid w:val="00220DA8"/>
    <w:rsid w:val="002213BA"/>
    <w:rsid w:val="0022660D"/>
    <w:rsid w:val="002307DE"/>
    <w:rsid w:val="00231ADB"/>
    <w:rsid w:val="002348FA"/>
    <w:rsid w:val="00241AA6"/>
    <w:rsid w:val="00242786"/>
    <w:rsid w:val="00246FA3"/>
    <w:rsid w:val="002477B2"/>
    <w:rsid w:val="00251B1F"/>
    <w:rsid w:val="002545CA"/>
    <w:rsid w:val="00254D3C"/>
    <w:rsid w:val="00255746"/>
    <w:rsid w:val="00255BC3"/>
    <w:rsid w:val="002608DF"/>
    <w:rsid w:val="00260DDC"/>
    <w:rsid w:val="00260EA3"/>
    <w:rsid w:val="002622EA"/>
    <w:rsid w:val="00262843"/>
    <w:rsid w:val="0026380D"/>
    <w:rsid w:val="002643EA"/>
    <w:rsid w:val="002650BE"/>
    <w:rsid w:val="0026580B"/>
    <w:rsid w:val="00266167"/>
    <w:rsid w:val="002735C4"/>
    <w:rsid w:val="0028004E"/>
    <w:rsid w:val="002800FB"/>
    <w:rsid w:val="00282EA1"/>
    <w:rsid w:val="00286686"/>
    <w:rsid w:val="00292E05"/>
    <w:rsid w:val="00294DC7"/>
    <w:rsid w:val="002A07A8"/>
    <w:rsid w:val="002A1CC2"/>
    <w:rsid w:val="002A3EC0"/>
    <w:rsid w:val="002A48CA"/>
    <w:rsid w:val="002A4BCD"/>
    <w:rsid w:val="002A6F4E"/>
    <w:rsid w:val="002B40ED"/>
    <w:rsid w:val="002B47DA"/>
    <w:rsid w:val="002B51CE"/>
    <w:rsid w:val="002B740C"/>
    <w:rsid w:val="002B751F"/>
    <w:rsid w:val="002C2739"/>
    <w:rsid w:val="002C4C05"/>
    <w:rsid w:val="002C6148"/>
    <w:rsid w:val="002C7BBA"/>
    <w:rsid w:val="002D3BE4"/>
    <w:rsid w:val="002D3F91"/>
    <w:rsid w:val="002E188A"/>
    <w:rsid w:val="002E2F12"/>
    <w:rsid w:val="002E6C8E"/>
    <w:rsid w:val="002F5CA6"/>
    <w:rsid w:val="0030121C"/>
    <w:rsid w:val="00307536"/>
    <w:rsid w:val="0031002F"/>
    <w:rsid w:val="00314092"/>
    <w:rsid w:val="003152CA"/>
    <w:rsid w:val="00316554"/>
    <w:rsid w:val="00316DC2"/>
    <w:rsid w:val="00320410"/>
    <w:rsid w:val="00321B42"/>
    <w:rsid w:val="00321F9E"/>
    <w:rsid w:val="00322812"/>
    <w:rsid w:val="0033013B"/>
    <w:rsid w:val="003317CF"/>
    <w:rsid w:val="00335248"/>
    <w:rsid w:val="00337170"/>
    <w:rsid w:val="00337A7D"/>
    <w:rsid w:val="00337B20"/>
    <w:rsid w:val="00343868"/>
    <w:rsid w:val="00343967"/>
    <w:rsid w:val="00345597"/>
    <w:rsid w:val="003462E9"/>
    <w:rsid w:val="00346982"/>
    <w:rsid w:val="00350F1B"/>
    <w:rsid w:val="00353429"/>
    <w:rsid w:val="0035433B"/>
    <w:rsid w:val="003549A6"/>
    <w:rsid w:val="003576D4"/>
    <w:rsid w:val="00360B37"/>
    <w:rsid w:val="00361131"/>
    <w:rsid w:val="003630B5"/>
    <w:rsid w:val="00367572"/>
    <w:rsid w:val="00375902"/>
    <w:rsid w:val="00376314"/>
    <w:rsid w:val="00380202"/>
    <w:rsid w:val="00380374"/>
    <w:rsid w:val="00382251"/>
    <w:rsid w:val="0038448E"/>
    <w:rsid w:val="003850C6"/>
    <w:rsid w:val="00385183"/>
    <w:rsid w:val="003852B3"/>
    <w:rsid w:val="0038632E"/>
    <w:rsid w:val="003875B1"/>
    <w:rsid w:val="003917A8"/>
    <w:rsid w:val="00392AA0"/>
    <w:rsid w:val="00393DF3"/>
    <w:rsid w:val="003963D4"/>
    <w:rsid w:val="00396BD3"/>
    <w:rsid w:val="003A11D6"/>
    <w:rsid w:val="003A14C5"/>
    <w:rsid w:val="003A1CC2"/>
    <w:rsid w:val="003A34AA"/>
    <w:rsid w:val="003A7DC0"/>
    <w:rsid w:val="003B14C4"/>
    <w:rsid w:val="003B23F2"/>
    <w:rsid w:val="003B333A"/>
    <w:rsid w:val="003B35A7"/>
    <w:rsid w:val="003B3E6E"/>
    <w:rsid w:val="003B699C"/>
    <w:rsid w:val="003B72F8"/>
    <w:rsid w:val="003D2B45"/>
    <w:rsid w:val="003D47E9"/>
    <w:rsid w:val="003D5600"/>
    <w:rsid w:val="003D6156"/>
    <w:rsid w:val="003E05AF"/>
    <w:rsid w:val="003E1349"/>
    <w:rsid w:val="003E1F72"/>
    <w:rsid w:val="003E2139"/>
    <w:rsid w:val="003F7B59"/>
    <w:rsid w:val="00401330"/>
    <w:rsid w:val="00404767"/>
    <w:rsid w:val="004054E1"/>
    <w:rsid w:val="00406A58"/>
    <w:rsid w:val="00410B75"/>
    <w:rsid w:val="00411515"/>
    <w:rsid w:val="004115EF"/>
    <w:rsid w:val="004173DB"/>
    <w:rsid w:val="0042515B"/>
    <w:rsid w:val="004256FD"/>
    <w:rsid w:val="004267A3"/>
    <w:rsid w:val="00427997"/>
    <w:rsid w:val="00427DAB"/>
    <w:rsid w:val="004310C5"/>
    <w:rsid w:val="00432957"/>
    <w:rsid w:val="00435433"/>
    <w:rsid w:val="004374AB"/>
    <w:rsid w:val="00440817"/>
    <w:rsid w:val="00440971"/>
    <w:rsid w:val="004428CD"/>
    <w:rsid w:val="00444B46"/>
    <w:rsid w:val="00445618"/>
    <w:rsid w:val="0044570A"/>
    <w:rsid w:val="004465E4"/>
    <w:rsid w:val="0045150B"/>
    <w:rsid w:val="00470DFE"/>
    <w:rsid w:val="00471D27"/>
    <w:rsid w:val="004764D6"/>
    <w:rsid w:val="00477F9D"/>
    <w:rsid w:val="004815DC"/>
    <w:rsid w:val="00485F50"/>
    <w:rsid w:val="00490379"/>
    <w:rsid w:val="00490755"/>
    <w:rsid w:val="00496DC8"/>
    <w:rsid w:val="00497306"/>
    <w:rsid w:val="0049737F"/>
    <w:rsid w:val="004A037F"/>
    <w:rsid w:val="004A0734"/>
    <w:rsid w:val="004A08C4"/>
    <w:rsid w:val="004A1654"/>
    <w:rsid w:val="004A4319"/>
    <w:rsid w:val="004B50E7"/>
    <w:rsid w:val="004B5B6B"/>
    <w:rsid w:val="004C1100"/>
    <w:rsid w:val="004C326C"/>
    <w:rsid w:val="004C7903"/>
    <w:rsid w:val="004D0F0A"/>
    <w:rsid w:val="004D1E22"/>
    <w:rsid w:val="004D7BD2"/>
    <w:rsid w:val="004D7E62"/>
    <w:rsid w:val="004E08CB"/>
    <w:rsid w:val="004E09A6"/>
    <w:rsid w:val="004E1568"/>
    <w:rsid w:val="004E3BC9"/>
    <w:rsid w:val="004E6750"/>
    <w:rsid w:val="004E69C5"/>
    <w:rsid w:val="004F38DC"/>
    <w:rsid w:val="004F508E"/>
    <w:rsid w:val="005003EE"/>
    <w:rsid w:val="005026A3"/>
    <w:rsid w:val="005069F3"/>
    <w:rsid w:val="00507639"/>
    <w:rsid w:val="00507E44"/>
    <w:rsid w:val="00514235"/>
    <w:rsid w:val="00521465"/>
    <w:rsid w:val="00521AB1"/>
    <w:rsid w:val="00525968"/>
    <w:rsid w:val="00533CF8"/>
    <w:rsid w:val="00534E76"/>
    <w:rsid w:val="00536B1D"/>
    <w:rsid w:val="00536F79"/>
    <w:rsid w:val="00546D0F"/>
    <w:rsid w:val="00553D29"/>
    <w:rsid w:val="005616C7"/>
    <w:rsid w:val="0056241D"/>
    <w:rsid w:val="00563081"/>
    <w:rsid w:val="00565FDD"/>
    <w:rsid w:val="005675C3"/>
    <w:rsid w:val="00570F47"/>
    <w:rsid w:val="00573D3E"/>
    <w:rsid w:val="00580F53"/>
    <w:rsid w:val="00583184"/>
    <w:rsid w:val="005848C4"/>
    <w:rsid w:val="00584EDA"/>
    <w:rsid w:val="00585100"/>
    <w:rsid w:val="0058557B"/>
    <w:rsid w:val="00591293"/>
    <w:rsid w:val="005915D2"/>
    <w:rsid w:val="005946DD"/>
    <w:rsid w:val="005A0256"/>
    <w:rsid w:val="005A16D5"/>
    <w:rsid w:val="005A618F"/>
    <w:rsid w:val="005A7351"/>
    <w:rsid w:val="005B1B14"/>
    <w:rsid w:val="005C07A0"/>
    <w:rsid w:val="005C23CE"/>
    <w:rsid w:val="005C2BC1"/>
    <w:rsid w:val="005C2DC7"/>
    <w:rsid w:val="005D3913"/>
    <w:rsid w:val="005D7218"/>
    <w:rsid w:val="005D7A16"/>
    <w:rsid w:val="005D7A3D"/>
    <w:rsid w:val="005E2FB7"/>
    <w:rsid w:val="005E3ACB"/>
    <w:rsid w:val="005E5F09"/>
    <w:rsid w:val="005E62A9"/>
    <w:rsid w:val="005F0F7C"/>
    <w:rsid w:val="005F33AA"/>
    <w:rsid w:val="005F3B8E"/>
    <w:rsid w:val="005F79B1"/>
    <w:rsid w:val="00606581"/>
    <w:rsid w:val="00606E29"/>
    <w:rsid w:val="00607108"/>
    <w:rsid w:val="00607343"/>
    <w:rsid w:val="00611B74"/>
    <w:rsid w:val="00614287"/>
    <w:rsid w:val="006171EE"/>
    <w:rsid w:val="00623C26"/>
    <w:rsid w:val="006259C1"/>
    <w:rsid w:val="00625DCA"/>
    <w:rsid w:val="0063368F"/>
    <w:rsid w:val="0064029B"/>
    <w:rsid w:val="006415AD"/>
    <w:rsid w:val="00642F26"/>
    <w:rsid w:val="00643597"/>
    <w:rsid w:val="00644E4E"/>
    <w:rsid w:val="00646627"/>
    <w:rsid w:val="00650274"/>
    <w:rsid w:val="00651E52"/>
    <w:rsid w:val="00652E83"/>
    <w:rsid w:val="006536C5"/>
    <w:rsid w:val="0065727F"/>
    <w:rsid w:val="00661D16"/>
    <w:rsid w:val="0066290F"/>
    <w:rsid w:val="0067326A"/>
    <w:rsid w:val="00673564"/>
    <w:rsid w:val="00674DB3"/>
    <w:rsid w:val="00674F2D"/>
    <w:rsid w:val="00675B93"/>
    <w:rsid w:val="00676A29"/>
    <w:rsid w:val="00677AB6"/>
    <w:rsid w:val="00677C4C"/>
    <w:rsid w:val="00681C8C"/>
    <w:rsid w:val="00687032"/>
    <w:rsid w:val="00690912"/>
    <w:rsid w:val="00691505"/>
    <w:rsid w:val="00691625"/>
    <w:rsid w:val="006942B3"/>
    <w:rsid w:val="006A18B3"/>
    <w:rsid w:val="006A320E"/>
    <w:rsid w:val="006A360E"/>
    <w:rsid w:val="006A4C02"/>
    <w:rsid w:val="006A716B"/>
    <w:rsid w:val="006A7819"/>
    <w:rsid w:val="006B2582"/>
    <w:rsid w:val="006B306F"/>
    <w:rsid w:val="006B5218"/>
    <w:rsid w:val="006B752B"/>
    <w:rsid w:val="006C3816"/>
    <w:rsid w:val="006C661E"/>
    <w:rsid w:val="006D0A67"/>
    <w:rsid w:val="006D0AF9"/>
    <w:rsid w:val="006D1A87"/>
    <w:rsid w:val="006D1C5D"/>
    <w:rsid w:val="006D1E97"/>
    <w:rsid w:val="006D74B4"/>
    <w:rsid w:val="006E2A5F"/>
    <w:rsid w:val="006E5B2C"/>
    <w:rsid w:val="006E7690"/>
    <w:rsid w:val="006F09B5"/>
    <w:rsid w:val="006F1F62"/>
    <w:rsid w:val="006F41EF"/>
    <w:rsid w:val="007003DF"/>
    <w:rsid w:val="007043F3"/>
    <w:rsid w:val="00712598"/>
    <w:rsid w:val="007128E9"/>
    <w:rsid w:val="0071347F"/>
    <w:rsid w:val="00720075"/>
    <w:rsid w:val="00720705"/>
    <w:rsid w:val="0072091D"/>
    <w:rsid w:val="00720A59"/>
    <w:rsid w:val="00734106"/>
    <w:rsid w:val="00735139"/>
    <w:rsid w:val="00736D00"/>
    <w:rsid w:val="007406F7"/>
    <w:rsid w:val="0074226D"/>
    <w:rsid w:val="0074608E"/>
    <w:rsid w:val="00752168"/>
    <w:rsid w:val="007527B7"/>
    <w:rsid w:val="00752BEE"/>
    <w:rsid w:val="007557E9"/>
    <w:rsid w:val="00760F13"/>
    <w:rsid w:val="00761AEC"/>
    <w:rsid w:val="00762557"/>
    <w:rsid w:val="00766513"/>
    <w:rsid w:val="0076688E"/>
    <w:rsid w:val="00782F3A"/>
    <w:rsid w:val="007843B9"/>
    <w:rsid w:val="0078539D"/>
    <w:rsid w:val="00786B09"/>
    <w:rsid w:val="00786C75"/>
    <w:rsid w:val="00790758"/>
    <w:rsid w:val="0079245D"/>
    <w:rsid w:val="007931AE"/>
    <w:rsid w:val="007A02D4"/>
    <w:rsid w:val="007A3962"/>
    <w:rsid w:val="007A39C6"/>
    <w:rsid w:val="007A3FBA"/>
    <w:rsid w:val="007A42F4"/>
    <w:rsid w:val="007A4BF3"/>
    <w:rsid w:val="007A4D17"/>
    <w:rsid w:val="007A72C0"/>
    <w:rsid w:val="007B1578"/>
    <w:rsid w:val="007B6C64"/>
    <w:rsid w:val="007B7461"/>
    <w:rsid w:val="007B7675"/>
    <w:rsid w:val="007C18BA"/>
    <w:rsid w:val="007C6E3E"/>
    <w:rsid w:val="007D0539"/>
    <w:rsid w:val="007D48FB"/>
    <w:rsid w:val="007D4BC1"/>
    <w:rsid w:val="007D52BE"/>
    <w:rsid w:val="007D5433"/>
    <w:rsid w:val="007D6A34"/>
    <w:rsid w:val="007D75B4"/>
    <w:rsid w:val="007E03D1"/>
    <w:rsid w:val="007E6A5A"/>
    <w:rsid w:val="007F1438"/>
    <w:rsid w:val="007F2A8A"/>
    <w:rsid w:val="007F419F"/>
    <w:rsid w:val="007F558F"/>
    <w:rsid w:val="00812428"/>
    <w:rsid w:val="008152E5"/>
    <w:rsid w:val="008155A0"/>
    <w:rsid w:val="00815634"/>
    <w:rsid w:val="00820AD1"/>
    <w:rsid w:val="00824E2B"/>
    <w:rsid w:val="00825BA7"/>
    <w:rsid w:val="00827D9C"/>
    <w:rsid w:val="00830129"/>
    <w:rsid w:val="0083350D"/>
    <w:rsid w:val="00835458"/>
    <w:rsid w:val="00835984"/>
    <w:rsid w:val="008378AD"/>
    <w:rsid w:val="008456E5"/>
    <w:rsid w:val="00851078"/>
    <w:rsid w:val="0085129F"/>
    <w:rsid w:val="00851CB2"/>
    <w:rsid w:val="008521AC"/>
    <w:rsid w:val="00853783"/>
    <w:rsid w:val="00853BE7"/>
    <w:rsid w:val="00855D87"/>
    <w:rsid w:val="00863641"/>
    <w:rsid w:val="00863E86"/>
    <w:rsid w:val="00866B8A"/>
    <w:rsid w:val="00866CF8"/>
    <w:rsid w:val="00873BA7"/>
    <w:rsid w:val="00875AAB"/>
    <w:rsid w:val="00876D13"/>
    <w:rsid w:val="008805FA"/>
    <w:rsid w:val="00882E4E"/>
    <w:rsid w:val="00890C26"/>
    <w:rsid w:val="00890E4B"/>
    <w:rsid w:val="00891102"/>
    <w:rsid w:val="00896C13"/>
    <w:rsid w:val="0089785D"/>
    <w:rsid w:val="00897A22"/>
    <w:rsid w:val="008A052A"/>
    <w:rsid w:val="008A128A"/>
    <w:rsid w:val="008A3063"/>
    <w:rsid w:val="008A3A5C"/>
    <w:rsid w:val="008A514C"/>
    <w:rsid w:val="008A7067"/>
    <w:rsid w:val="008B163C"/>
    <w:rsid w:val="008B5CEE"/>
    <w:rsid w:val="008B6BCB"/>
    <w:rsid w:val="008C003B"/>
    <w:rsid w:val="008C1593"/>
    <w:rsid w:val="008C4453"/>
    <w:rsid w:val="008D215F"/>
    <w:rsid w:val="008D5A76"/>
    <w:rsid w:val="008E1F17"/>
    <w:rsid w:val="008E3A4E"/>
    <w:rsid w:val="008E3EAA"/>
    <w:rsid w:val="008E5EDB"/>
    <w:rsid w:val="008E704E"/>
    <w:rsid w:val="008F10B9"/>
    <w:rsid w:val="008F21D6"/>
    <w:rsid w:val="008F56BC"/>
    <w:rsid w:val="008F7D4E"/>
    <w:rsid w:val="009032E4"/>
    <w:rsid w:val="00905884"/>
    <w:rsid w:val="00905E23"/>
    <w:rsid w:val="00910248"/>
    <w:rsid w:val="0091071F"/>
    <w:rsid w:val="0091128C"/>
    <w:rsid w:val="00912B4C"/>
    <w:rsid w:val="0091771D"/>
    <w:rsid w:val="00917FB8"/>
    <w:rsid w:val="00920E82"/>
    <w:rsid w:val="009215BA"/>
    <w:rsid w:val="00922D2C"/>
    <w:rsid w:val="0093019F"/>
    <w:rsid w:val="00933563"/>
    <w:rsid w:val="0093497C"/>
    <w:rsid w:val="00944986"/>
    <w:rsid w:val="00946B2C"/>
    <w:rsid w:val="0094749A"/>
    <w:rsid w:val="00956AED"/>
    <w:rsid w:val="00956E8F"/>
    <w:rsid w:val="00962937"/>
    <w:rsid w:val="00966C95"/>
    <w:rsid w:val="00973CD7"/>
    <w:rsid w:val="00975BBA"/>
    <w:rsid w:val="0097604F"/>
    <w:rsid w:val="00976959"/>
    <w:rsid w:val="0097769C"/>
    <w:rsid w:val="00981C8C"/>
    <w:rsid w:val="00982B6E"/>
    <w:rsid w:val="00984BDA"/>
    <w:rsid w:val="009935D7"/>
    <w:rsid w:val="00993C18"/>
    <w:rsid w:val="00994038"/>
    <w:rsid w:val="009954B3"/>
    <w:rsid w:val="0099642E"/>
    <w:rsid w:val="009A109E"/>
    <w:rsid w:val="009A172B"/>
    <w:rsid w:val="009A28DF"/>
    <w:rsid w:val="009A2B10"/>
    <w:rsid w:val="009A3BB2"/>
    <w:rsid w:val="009A6578"/>
    <w:rsid w:val="009A657B"/>
    <w:rsid w:val="009B3A01"/>
    <w:rsid w:val="009B4204"/>
    <w:rsid w:val="009B5738"/>
    <w:rsid w:val="009C2D2E"/>
    <w:rsid w:val="009D087B"/>
    <w:rsid w:val="009D2803"/>
    <w:rsid w:val="009D31B0"/>
    <w:rsid w:val="009D43D1"/>
    <w:rsid w:val="009D4AE4"/>
    <w:rsid w:val="009D565C"/>
    <w:rsid w:val="009D69D0"/>
    <w:rsid w:val="009E0FC6"/>
    <w:rsid w:val="009E7324"/>
    <w:rsid w:val="009F01A8"/>
    <w:rsid w:val="009F0F22"/>
    <w:rsid w:val="009F241C"/>
    <w:rsid w:val="009F4480"/>
    <w:rsid w:val="009F6F5E"/>
    <w:rsid w:val="00A00434"/>
    <w:rsid w:val="00A0110F"/>
    <w:rsid w:val="00A01D91"/>
    <w:rsid w:val="00A0252C"/>
    <w:rsid w:val="00A033ED"/>
    <w:rsid w:val="00A05A57"/>
    <w:rsid w:val="00A10989"/>
    <w:rsid w:val="00A14348"/>
    <w:rsid w:val="00A158DA"/>
    <w:rsid w:val="00A15E02"/>
    <w:rsid w:val="00A15F2F"/>
    <w:rsid w:val="00A17167"/>
    <w:rsid w:val="00A26925"/>
    <w:rsid w:val="00A368B8"/>
    <w:rsid w:val="00A41A6E"/>
    <w:rsid w:val="00A421EA"/>
    <w:rsid w:val="00A42860"/>
    <w:rsid w:val="00A455D6"/>
    <w:rsid w:val="00A527EA"/>
    <w:rsid w:val="00A5307D"/>
    <w:rsid w:val="00A55848"/>
    <w:rsid w:val="00A56695"/>
    <w:rsid w:val="00A627BA"/>
    <w:rsid w:val="00A64222"/>
    <w:rsid w:val="00A71CD5"/>
    <w:rsid w:val="00A71FA0"/>
    <w:rsid w:val="00A80DFC"/>
    <w:rsid w:val="00A84CD1"/>
    <w:rsid w:val="00A859B9"/>
    <w:rsid w:val="00A9102F"/>
    <w:rsid w:val="00A91DBC"/>
    <w:rsid w:val="00A9441B"/>
    <w:rsid w:val="00AA13B1"/>
    <w:rsid w:val="00AA3F11"/>
    <w:rsid w:val="00AA551A"/>
    <w:rsid w:val="00AA7A17"/>
    <w:rsid w:val="00AB09B9"/>
    <w:rsid w:val="00AB0B17"/>
    <w:rsid w:val="00AB2234"/>
    <w:rsid w:val="00AB42AD"/>
    <w:rsid w:val="00AB47E1"/>
    <w:rsid w:val="00AB588A"/>
    <w:rsid w:val="00AB5C64"/>
    <w:rsid w:val="00AB6244"/>
    <w:rsid w:val="00AB6CFA"/>
    <w:rsid w:val="00AC22C9"/>
    <w:rsid w:val="00AC6394"/>
    <w:rsid w:val="00AD1D85"/>
    <w:rsid w:val="00AD38E3"/>
    <w:rsid w:val="00AD397C"/>
    <w:rsid w:val="00AD3C98"/>
    <w:rsid w:val="00AD3D6F"/>
    <w:rsid w:val="00AD7F4D"/>
    <w:rsid w:val="00AE33F3"/>
    <w:rsid w:val="00AE4659"/>
    <w:rsid w:val="00AE727E"/>
    <w:rsid w:val="00AF0121"/>
    <w:rsid w:val="00AF0B2E"/>
    <w:rsid w:val="00AF1CB1"/>
    <w:rsid w:val="00AF4D7A"/>
    <w:rsid w:val="00AF541B"/>
    <w:rsid w:val="00B0221F"/>
    <w:rsid w:val="00B023F2"/>
    <w:rsid w:val="00B04E77"/>
    <w:rsid w:val="00B069C6"/>
    <w:rsid w:val="00B11469"/>
    <w:rsid w:val="00B13D0B"/>
    <w:rsid w:val="00B15B03"/>
    <w:rsid w:val="00B17CC8"/>
    <w:rsid w:val="00B20830"/>
    <w:rsid w:val="00B20D58"/>
    <w:rsid w:val="00B254C4"/>
    <w:rsid w:val="00B302E8"/>
    <w:rsid w:val="00B30C1A"/>
    <w:rsid w:val="00B32D58"/>
    <w:rsid w:val="00B4160C"/>
    <w:rsid w:val="00B43E2F"/>
    <w:rsid w:val="00B46665"/>
    <w:rsid w:val="00B515B7"/>
    <w:rsid w:val="00B56E10"/>
    <w:rsid w:val="00B603D3"/>
    <w:rsid w:val="00B606E2"/>
    <w:rsid w:val="00B61861"/>
    <w:rsid w:val="00B67A74"/>
    <w:rsid w:val="00B7101B"/>
    <w:rsid w:val="00B71AA5"/>
    <w:rsid w:val="00B72500"/>
    <w:rsid w:val="00B74D5C"/>
    <w:rsid w:val="00B7598A"/>
    <w:rsid w:val="00B84349"/>
    <w:rsid w:val="00B90AA4"/>
    <w:rsid w:val="00B9672D"/>
    <w:rsid w:val="00BB49EF"/>
    <w:rsid w:val="00BB4CC9"/>
    <w:rsid w:val="00BB5961"/>
    <w:rsid w:val="00BC110A"/>
    <w:rsid w:val="00BC3134"/>
    <w:rsid w:val="00BC3EE1"/>
    <w:rsid w:val="00BC422E"/>
    <w:rsid w:val="00BD1694"/>
    <w:rsid w:val="00BD211C"/>
    <w:rsid w:val="00BD246E"/>
    <w:rsid w:val="00BD3847"/>
    <w:rsid w:val="00BD3C6F"/>
    <w:rsid w:val="00BD424C"/>
    <w:rsid w:val="00BD427C"/>
    <w:rsid w:val="00BD58E0"/>
    <w:rsid w:val="00BD5E38"/>
    <w:rsid w:val="00BE2B90"/>
    <w:rsid w:val="00BE2F8E"/>
    <w:rsid w:val="00BE4F0E"/>
    <w:rsid w:val="00BE7BDA"/>
    <w:rsid w:val="00BF1888"/>
    <w:rsid w:val="00BF376E"/>
    <w:rsid w:val="00BF7E4F"/>
    <w:rsid w:val="00C0309D"/>
    <w:rsid w:val="00C0343D"/>
    <w:rsid w:val="00C0400F"/>
    <w:rsid w:val="00C056BC"/>
    <w:rsid w:val="00C07672"/>
    <w:rsid w:val="00C137CF"/>
    <w:rsid w:val="00C23D06"/>
    <w:rsid w:val="00C24AB0"/>
    <w:rsid w:val="00C318D7"/>
    <w:rsid w:val="00C34D4F"/>
    <w:rsid w:val="00C36418"/>
    <w:rsid w:val="00C45D01"/>
    <w:rsid w:val="00C46264"/>
    <w:rsid w:val="00C464F4"/>
    <w:rsid w:val="00C5177E"/>
    <w:rsid w:val="00C60B0F"/>
    <w:rsid w:val="00C63E76"/>
    <w:rsid w:val="00C66216"/>
    <w:rsid w:val="00C66F2C"/>
    <w:rsid w:val="00C6711B"/>
    <w:rsid w:val="00C71BF1"/>
    <w:rsid w:val="00C72B40"/>
    <w:rsid w:val="00C761F0"/>
    <w:rsid w:val="00C77399"/>
    <w:rsid w:val="00C77530"/>
    <w:rsid w:val="00C77A14"/>
    <w:rsid w:val="00C8263B"/>
    <w:rsid w:val="00C82AE7"/>
    <w:rsid w:val="00C833ED"/>
    <w:rsid w:val="00C8506D"/>
    <w:rsid w:val="00C875FB"/>
    <w:rsid w:val="00C92EFA"/>
    <w:rsid w:val="00CA40C8"/>
    <w:rsid w:val="00CA55E3"/>
    <w:rsid w:val="00CB4F65"/>
    <w:rsid w:val="00CC54F5"/>
    <w:rsid w:val="00CC5E94"/>
    <w:rsid w:val="00CC7090"/>
    <w:rsid w:val="00CD0CC1"/>
    <w:rsid w:val="00CD18D4"/>
    <w:rsid w:val="00CE4EB7"/>
    <w:rsid w:val="00CE61D7"/>
    <w:rsid w:val="00CE6CBA"/>
    <w:rsid w:val="00CF1FC8"/>
    <w:rsid w:val="00CF590C"/>
    <w:rsid w:val="00D01035"/>
    <w:rsid w:val="00D04176"/>
    <w:rsid w:val="00D06875"/>
    <w:rsid w:val="00D0758A"/>
    <w:rsid w:val="00D10535"/>
    <w:rsid w:val="00D13B64"/>
    <w:rsid w:val="00D20A53"/>
    <w:rsid w:val="00D26399"/>
    <w:rsid w:val="00D27EB5"/>
    <w:rsid w:val="00D30F38"/>
    <w:rsid w:val="00D347CE"/>
    <w:rsid w:val="00D364C6"/>
    <w:rsid w:val="00D37B25"/>
    <w:rsid w:val="00D424D5"/>
    <w:rsid w:val="00D44BE1"/>
    <w:rsid w:val="00D45106"/>
    <w:rsid w:val="00D472B7"/>
    <w:rsid w:val="00D476DE"/>
    <w:rsid w:val="00D47D18"/>
    <w:rsid w:val="00D5153E"/>
    <w:rsid w:val="00D5640F"/>
    <w:rsid w:val="00D56FC9"/>
    <w:rsid w:val="00D617C8"/>
    <w:rsid w:val="00D6437A"/>
    <w:rsid w:val="00D654A0"/>
    <w:rsid w:val="00D704AD"/>
    <w:rsid w:val="00D76F5D"/>
    <w:rsid w:val="00D80A9B"/>
    <w:rsid w:val="00D81478"/>
    <w:rsid w:val="00D828A5"/>
    <w:rsid w:val="00D83C18"/>
    <w:rsid w:val="00D84926"/>
    <w:rsid w:val="00D919AB"/>
    <w:rsid w:val="00D9206A"/>
    <w:rsid w:val="00D92316"/>
    <w:rsid w:val="00D9508C"/>
    <w:rsid w:val="00D97E59"/>
    <w:rsid w:val="00DA1B18"/>
    <w:rsid w:val="00DA37AD"/>
    <w:rsid w:val="00DA55E6"/>
    <w:rsid w:val="00DA5852"/>
    <w:rsid w:val="00DA6A4D"/>
    <w:rsid w:val="00DA6AAE"/>
    <w:rsid w:val="00DA7120"/>
    <w:rsid w:val="00DA789E"/>
    <w:rsid w:val="00DB0E62"/>
    <w:rsid w:val="00DB42C8"/>
    <w:rsid w:val="00DB4DA8"/>
    <w:rsid w:val="00DB736E"/>
    <w:rsid w:val="00DC002F"/>
    <w:rsid w:val="00DC32A7"/>
    <w:rsid w:val="00DC4879"/>
    <w:rsid w:val="00DD05B8"/>
    <w:rsid w:val="00DD210F"/>
    <w:rsid w:val="00DD2B37"/>
    <w:rsid w:val="00DD6356"/>
    <w:rsid w:val="00DE597B"/>
    <w:rsid w:val="00DE629E"/>
    <w:rsid w:val="00DE67B6"/>
    <w:rsid w:val="00DF10C2"/>
    <w:rsid w:val="00DF2D03"/>
    <w:rsid w:val="00DF3C65"/>
    <w:rsid w:val="00DF5884"/>
    <w:rsid w:val="00DF599D"/>
    <w:rsid w:val="00E0000D"/>
    <w:rsid w:val="00E022D8"/>
    <w:rsid w:val="00E04AEF"/>
    <w:rsid w:val="00E05B9B"/>
    <w:rsid w:val="00E07628"/>
    <w:rsid w:val="00E1135E"/>
    <w:rsid w:val="00E146D3"/>
    <w:rsid w:val="00E14B8C"/>
    <w:rsid w:val="00E15027"/>
    <w:rsid w:val="00E263CC"/>
    <w:rsid w:val="00E305F8"/>
    <w:rsid w:val="00E30C2B"/>
    <w:rsid w:val="00E317C7"/>
    <w:rsid w:val="00E32457"/>
    <w:rsid w:val="00E37329"/>
    <w:rsid w:val="00E41768"/>
    <w:rsid w:val="00E45059"/>
    <w:rsid w:val="00E5316B"/>
    <w:rsid w:val="00E5343A"/>
    <w:rsid w:val="00E55CC6"/>
    <w:rsid w:val="00E55F5F"/>
    <w:rsid w:val="00E562DB"/>
    <w:rsid w:val="00E60FD3"/>
    <w:rsid w:val="00E62AF6"/>
    <w:rsid w:val="00E72EC1"/>
    <w:rsid w:val="00E75DF8"/>
    <w:rsid w:val="00E83771"/>
    <w:rsid w:val="00E84A77"/>
    <w:rsid w:val="00E959D2"/>
    <w:rsid w:val="00E9799E"/>
    <w:rsid w:val="00EA04F6"/>
    <w:rsid w:val="00EA1C73"/>
    <w:rsid w:val="00EA401D"/>
    <w:rsid w:val="00EA5C95"/>
    <w:rsid w:val="00EB2453"/>
    <w:rsid w:val="00EB6322"/>
    <w:rsid w:val="00EB765C"/>
    <w:rsid w:val="00EB7A6D"/>
    <w:rsid w:val="00EC1815"/>
    <w:rsid w:val="00EC3C5A"/>
    <w:rsid w:val="00EC4287"/>
    <w:rsid w:val="00EC4BE3"/>
    <w:rsid w:val="00EC5423"/>
    <w:rsid w:val="00EC6FCB"/>
    <w:rsid w:val="00ED14A1"/>
    <w:rsid w:val="00ED5A4E"/>
    <w:rsid w:val="00ED6BA0"/>
    <w:rsid w:val="00ED715C"/>
    <w:rsid w:val="00ED7D8F"/>
    <w:rsid w:val="00EE11A0"/>
    <w:rsid w:val="00EE4485"/>
    <w:rsid w:val="00EE48B4"/>
    <w:rsid w:val="00EE5378"/>
    <w:rsid w:val="00EE60A9"/>
    <w:rsid w:val="00EF71E0"/>
    <w:rsid w:val="00F0017C"/>
    <w:rsid w:val="00F01890"/>
    <w:rsid w:val="00F02612"/>
    <w:rsid w:val="00F0609E"/>
    <w:rsid w:val="00F06455"/>
    <w:rsid w:val="00F130A2"/>
    <w:rsid w:val="00F16D5A"/>
    <w:rsid w:val="00F17364"/>
    <w:rsid w:val="00F22696"/>
    <w:rsid w:val="00F2578B"/>
    <w:rsid w:val="00F2678F"/>
    <w:rsid w:val="00F26987"/>
    <w:rsid w:val="00F27F95"/>
    <w:rsid w:val="00F307A1"/>
    <w:rsid w:val="00F30FD6"/>
    <w:rsid w:val="00F310E8"/>
    <w:rsid w:val="00F33C03"/>
    <w:rsid w:val="00F33E77"/>
    <w:rsid w:val="00F367D3"/>
    <w:rsid w:val="00F453E4"/>
    <w:rsid w:val="00F4601C"/>
    <w:rsid w:val="00F46154"/>
    <w:rsid w:val="00F50BF4"/>
    <w:rsid w:val="00F5198E"/>
    <w:rsid w:val="00F61F9C"/>
    <w:rsid w:val="00F6249A"/>
    <w:rsid w:val="00F62813"/>
    <w:rsid w:val="00F6298E"/>
    <w:rsid w:val="00F64148"/>
    <w:rsid w:val="00F65285"/>
    <w:rsid w:val="00F65422"/>
    <w:rsid w:val="00F6734D"/>
    <w:rsid w:val="00F72DC0"/>
    <w:rsid w:val="00F73BF8"/>
    <w:rsid w:val="00F741D4"/>
    <w:rsid w:val="00F778D3"/>
    <w:rsid w:val="00F77E2D"/>
    <w:rsid w:val="00F80BB8"/>
    <w:rsid w:val="00F85B57"/>
    <w:rsid w:val="00F85BAC"/>
    <w:rsid w:val="00F865A2"/>
    <w:rsid w:val="00F86E0A"/>
    <w:rsid w:val="00F87FEA"/>
    <w:rsid w:val="00F90F77"/>
    <w:rsid w:val="00F947A9"/>
    <w:rsid w:val="00FA5AF5"/>
    <w:rsid w:val="00FA5B18"/>
    <w:rsid w:val="00FA622B"/>
    <w:rsid w:val="00FA72E1"/>
    <w:rsid w:val="00FB28D3"/>
    <w:rsid w:val="00FB2A74"/>
    <w:rsid w:val="00FB4BCA"/>
    <w:rsid w:val="00FB56BD"/>
    <w:rsid w:val="00FB5BE4"/>
    <w:rsid w:val="00FC03D5"/>
    <w:rsid w:val="00FC0C23"/>
    <w:rsid w:val="00FC47B5"/>
    <w:rsid w:val="00FC4D2D"/>
    <w:rsid w:val="00FC55AA"/>
    <w:rsid w:val="00FC6059"/>
    <w:rsid w:val="00FF138A"/>
    <w:rsid w:val="00FF1580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6437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D6437A"/>
    <w:pPr>
      <w:keepNext/>
      <w:outlineLvl w:val="0"/>
    </w:pPr>
    <w:rPr>
      <w:rFonts w:ascii="Arial" w:hAnsi="Arial" w:cs="Arial"/>
      <w:b/>
      <w:szCs w:val="20"/>
    </w:rPr>
  </w:style>
  <w:style w:type="paragraph" w:styleId="berschrift2">
    <w:name w:val="heading 2"/>
    <w:basedOn w:val="Standard"/>
    <w:next w:val="Standard"/>
    <w:qFormat/>
    <w:rsid w:val="00D6437A"/>
    <w:pPr>
      <w:keepNext/>
      <w:spacing w:line="360" w:lineRule="auto"/>
      <w:ind w:right="792"/>
      <w:outlineLvl w:val="1"/>
    </w:pPr>
    <w:rPr>
      <w:rFonts w:ascii="Arial" w:hAnsi="Arial" w:cs="Arial"/>
      <w:b/>
      <w:bCs/>
      <w:sz w:val="22"/>
    </w:rPr>
  </w:style>
  <w:style w:type="paragraph" w:styleId="berschrift3">
    <w:name w:val="heading 3"/>
    <w:basedOn w:val="Standard"/>
    <w:next w:val="Standard"/>
    <w:qFormat/>
    <w:rsid w:val="00D6437A"/>
    <w:pPr>
      <w:keepNext/>
      <w:spacing w:line="360" w:lineRule="auto"/>
      <w:outlineLvl w:val="2"/>
    </w:pPr>
    <w:rPr>
      <w:rFonts w:ascii="Arial" w:hAnsi="Arial" w:cs="Arial"/>
      <w:b/>
      <w:bCs/>
      <w:sz w:val="22"/>
    </w:rPr>
  </w:style>
  <w:style w:type="paragraph" w:styleId="berschrift4">
    <w:name w:val="heading 4"/>
    <w:basedOn w:val="Standard"/>
    <w:next w:val="Standard"/>
    <w:qFormat/>
    <w:rsid w:val="00D6437A"/>
    <w:pPr>
      <w:keepNext/>
      <w:spacing w:line="360" w:lineRule="auto"/>
      <w:ind w:right="972"/>
      <w:outlineLvl w:val="3"/>
    </w:pPr>
    <w:rPr>
      <w:rFonts w:ascii="Arial" w:hAnsi="Arial" w:cs="Arial"/>
      <w:b/>
      <w:szCs w:val="28"/>
    </w:rPr>
  </w:style>
  <w:style w:type="paragraph" w:styleId="berschrift5">
    <w:name w:val="heading 5"/>
    <w:basedOn w:val="Standard"/>
    <w:next w:val="Standard"/>
    <w:qFormat/>
    <w:rsid w:val="00D6437A"/>
    <w:pPr>
      <w:keepNext/>
      <w:spacing w:line="360" w:lineRule="auto"/>
      <w:ind w:right="972"/>
      <w:outlineLvl w:val="4"/>
    </w:pPr>
    <w:rPr>
      <w:rFonts w:ascii="Arial" w:hAnsi="Arial" w:cs="Arial"/>
      <w:b/>
      <w:bCs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BD5E38"/>
    <w:pPr>
      <w:keepNext/>
      <w:outlineLvl w:val="5"/>
    </w:pPr>
    <w:rPr>
      <w:rFonts w:ascii="Arial" w:hAnsi="Arial" w:cs="Arial"/>
      <w:b/>
      <w:bCs/>
      <w:color w:val="808080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b/>
      <w:bCs/>
      <w:color w:val="000000"/>
      <w:szCs w:val="40"/>
    </w:rPr>
  </w:style>
  <w:style w:type="paragraph" w:styleId="Textkrper2">
    <w:name w:val="Body Text 2"/>
    <w:basedOn w:val="Standard"/>
    <w:rsid w:val="00D6437A"/>
    <w:pPr>
      <w:autoSpaceDE w:val="0"/>
      <w:autoSpaceDN w:val="0"/>
      <w:adjustRightInd w:val="0"/>
    </w:pPr>
    <w:rPr>
      <w:rFonts w:ascii="Arial" w:hAnsi="Arial" w:cs="Arial"/>
      <w:color w:val="000000"/>
      <w:sz w:val="16"/>
    </w:rPr>
  </w:style>
  <w:style w:type="paragraph" w:styleId="Kopfzeile">
    <w:name w:val="header"/>
    <w:basedOn w:val="Standard"/>
    <w:link w:val="KopfzeileZchn"/>
    <w:rsid w:val="00D6437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D6437A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D6437A"/>
    <w:rPr>
      <w:color w:val="0000FF"/>
      <w:u w:val="single"/>
    </w:rPr>
  </w:style>
  <w:style w:type="paragraph" w:styleId="Textkrper3">
    <w:name w:val="Body Text 3"/>
    <w:basedOn w:val="Standard"/>
    <w:link w:val="Textkrper3Zchn"/>
    <w:rsid w:val="00D6437A"/>
    <w:pPr>
      <w:spacing w:line="360" w:lineRule="auto"/>
    </w:pPr>
    <w:rPr>
      <w:rFonts w:ascii="Arial" w:hAnsi="Arial" w:cs="Arial"/>
      <w:sz w:val="22"/>
    </w:rPr>
  </w:style>
  <w:style w:type="paragraph" w:styleId="Sprechblasentext">
    <w:name w:val="Balloon Text"/>
    <w:basedOn w:val="Standard"/>
    <w:semiHidden/>
    <w:rsid w:val="00D6437A"/>
    <w:rPr>
      <w:rFonts w:ascii="Tahoma" w:hAnsi="Tahoma" w:cs="Tahoma"/>
      <w:sz w:val="16"/>
      <w:szCs w:val="16"/>
    </w:rPr>
  </w:style>
  <w:style w:type="character" w:customStyle="1" w:styleId="berschrift6Zchn">
    <w:name w:val="Überschrift 6 Zchn"/>
    <w:basedOn w:val="Absatz-Standardschriftart"/>
    <w:link w:val="berschrift6"/>
    <w:rsid w:val="00BD5E38"/>
    <w:rPr>
      <w:rFonts w:ascii="Arial" w:hAnsi="Arial" w:cs="Arial"/>
      <w:b/>
      <w:bCs/>
      <w:color w:val="808080"/>
      <w:sz w:val="18"/>
    </w:rPr>
  </w:style>
  <w:style w:type="character" w:customStyle="1" w:styleId="KopfzeileZchn">
    <w:name w:val="Kopfzeile Zchn"/>
    <w:basedOn w:val="Absatz-Standardschriftart"/>
    <w:link w:val="Kopfzeile"/>
    <w:rsid w:val="00BD5E38"/>
    <w:rPr>
      <w:sz w:val="24"/>
      <w:szCs w:val="24"/>
    </w:rPr>
  </w:style>
  <w:style w:type="character" w:styleId="Fett">
    <w:name w:val="Strong"/>
    <w:basedOn w:val="Absatz-Standardschriftart"/>
    <w:uiPriority w:val="22"/>
    <w:qFormat/>
    <w:rsid w:val="001F6148"/>
    <w:rPr>
      <w:b/>
      <w:bCs/>
    </w:rPr>
  </w:style>
  <w:style w:type="character" w:styleId="Hervorhebung">
    <w:name w:val="Emphasis"/>
    <w:basedOn w:val="Absatz-Standardschriftart"/>
    <w:uiPriority w:val="20"/>
    <w:qFormat/>
    <w:rsid w:val="00E5316B"/>
    <w:rPr>
      <w:i/>
      <w:iCs/>
    </w:rPr>
  </w:style>
  <w:style w:type="character" w:customStyle="1" w:styleId="Textkrper3Zchn">
    <w:name w:val="Textkörper 3 Zchn"/>
    <w:basedOn w:val="Absatz-Standardschriftart"/>
    <w:link w:val="Textkrper3"/>
    <w:rsid w:val="00827D9C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6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2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9E9B8373.dotm</Template>
  <TotalTime>0</TotalTime>
  <Pages>3</Pages>
  <Words>623</Words>
  <Characters>3330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2020-02-28T09:05:00Z</dcterms:created>
  <dcterms:modified xsi:type="dcterms:W3CDTF">2020-02-28T09:06:00Z</dcterms:modified>
</cp:coreProperties>
</file>